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710B" w14:textId="77777777" w:rsidR="0069566F" w:rsidRDefault="0051228C">
      <w:pPr>
        <w:jc w:val="center"/>
        <w:rPr>
          <w:sz w:val="19"/>
          <w:szCs w:val="19"/>
        </w:rPr>
      </w:pPr>
      <w:r w:rsidRPr="0051228C">
        <w:rPr>
          <w:noProof/>
          <w:sz w:val="19"/>
          <w:szCs w:val="19"/>
        </w:rPr>
        <w:drawing>
          <wp:inline distT="0" distB="0" distL="0" distR="0" wp14:anchorId="638772AC" wp14:editId="5E472200">
            <wp:extent cx="1744345" cy="668655"/>
            <wp:effectExtent l="0" t="0" r="8255" b="0"/>
            <wp:docPr id="1" name="Picture 1" descr="MerDoon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Doon-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E24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03AF4" wp14:editId="4012A47E">
                <wp:simplePos x="0" y="0"/>
                <wp:positionH relativeFrom="column">
                  <wp:posOffset>2043430</wp:posOffset>
                </wp:positionH>
                <wp:positionV relativeFrom="paragraph">
                  <wp:posOffset>671830</wp:posOffset>
                </wp:positionV>
                <wp:extent cx="1908175" cy="505460"/>
                <wp:effectExtent l="0" t="0" r="0" b="0"/>
                <wp:wrapTight wrapText="bothSides">
                  <wp:wrapPolygon edited="0">
                    <wp:start x="287" y="1084"/>
                    <wp:lineTo x="287" y="19513"/>
                    <wp:lineTo x="20919" y="19513"/>
                    <wp:lineTo x="20919" y="1084"/>
                    <wp:lineTo x="287" y="1084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474C" w14:textId="77777777" w:rsidR="0016643F" w:rsidRDefault="0016643F">
                            <w:r w:rsidRPr="00F90103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object w:dxaOrig="10212" w:dyaOrig="1908" w14:anchorId="07E2AB2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pt;height:25.35pt" o:ole="">
                                  <v:imagedata r:id="rId7" o:title=""/>
                                </v:shape>
                                <o:OLEObject Type="Embed" ProgID="PBrush" ShapeID="_x0000_i1026" DrawAspect="Content" ObjectID="_138719522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9pt;margin-top:52.9pt;width:150.25pt;height:3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" filled="f" stroked="f">
                <v:textbox style="mso-fit-shape-to-text:t" inset=",7.2pt,,7.2pt">
                  <w:txbxContent>
                    <w:p w:rsidR="0016643F" w:rsidRDefault="0016643F">
                      <w:r w:rsidRPr="00F90103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object w:dxaOrig="10212" w:dyaOrig="1908" w14:anchorId="2E0B309C">
                          <v:shape id="_x0000_i1025" type="#_x0000_t75" style="width:136pt;height:25.35pt" o:ole="">
                            <v:imagedata r:id="rId9" o:title=""/>
                          </v:shape>
                          <o:OLEObject Type="Embed" ProgID="PBrush" ShapeID="_x0000_i1025" DrawAspect="Content" ObjectID="_1386095426" r:id="rId10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777A07" w14:textId="77777777" w:rsidR="0069566F" w:rsidRPr="0069566F" w:rsidRDefault="0069566F" w:rsidP="0069566F">
      <w:pPr>
        <w:rPr>
          <w:vanish/>
        </w:rPr>
      </w:pPr>
    </w:p>
    <w:p w14:paraId="27913FE0" w14:textId="77777777"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14:paraId="0A4C4C58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C1988E3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6AA539CA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5FA6E59B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0C34261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7DD63942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  <w:r w:rsidRPr="00340F21">
        <w:rPr>
          <w:rFonts w:ascii="Arial" w:eastAsia="MS Mincho" w:hAnsi="Arial" w:cs="Arial"/>
          <w:b/>
          <w:szCs w:val="24"/>
        </w:rPr>
        <w:t>FOR IMMEDIATE RELEASE</w:t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b/>
          <w:szCs w:val="24"/>
        </w:rPr>
        <w:t>CONTACT</w:t>
      </w:r>
      <w:r w:rsidRPr="00340F21">
        <w:rPr>
          <w:rFonts w:ascii="Arial" w:eastAsia="MS Mincho" w:hAnsi="Arial" w:cs="Arial"/>
          <w:szCs w:val="24"/>
        </w:rPr>
        <w:t xml:space="preserve">: </w:t>
      </w:r>
      <w:r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Beth Broussalian</w:t>
      </w:r>
    </w:p>
    <w:p w14:paraId="1E5F97C2" w14:textId="77777777" w:rsidR="00DD238B" w:rsidRPr="00340F21" w:rsidRDefault="00E04BFF" w:rsidP="0078384A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January 3, 2016</w:t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(858) 248-2656</w:t>
      </w:r>
    </w:p>
    <w:p w14:paraId="544DADD7" w14:textId="77777777" w:rsidR="00340F21" w:rsidRPr="00340F21" w:rsidRDefault="000E3CA3" w:rsidP="00340F21">
      <w:pPr>
        <w:spacing w:before="40"/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hAnsi="Arial" w:cs="Arial"/>
          <w:szCs w:val="24"/>
        </w:rPr>
        <w:t>merdoonarmenia@gmail.com</w:t>
      </w:r>
    </w:p>
    <w:p w14:paraId="4312EC12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</w:p>
    <w:p w14:paraId="47F735A5" w14:textId="77777777" w:rsidR="00DD238B" w:rsidRPr="00340F21" w:rsidRDefault="00DD238B" w:rsidP="0078384A">
      <w:pPr>
        <w:rPr>
          <w:rFonts w:ascii="Arial" w:eastAsia="MS Mincho" w:hAnsi="Arial" w:cs="Arial"/>
          <w:szCs w:val="24"/>
        </w:rPr>
      </w:pPr>
    </w:p>
    <w:p w14:paraId="71D1E33D" w14:textId="77777777" w:rsidR="00750B7B" w:rsidRPr="00750B7B" w:rsidRDefault="00FB11BF" w:rsidP="00750B7B">
      <w:pPr>
        <w:jc w:val="center"/>
        <w:rPr>
          <w:rFonts w:ascii="Arial" w:eastAsia="MS Mincho" w:hAnsi="Arial"/>
          <w:b/>
          <w:sz w:val="28"/>
          <w:szCs w:val="24"/>
        </w:rPr>
      </w:pPr>
      <w:r>
        <w:rPr>
          <w:rFonts w:ascii="Arial" w:eastAsia="MS Mincho" w:hAnsi="Arial"/>
          <w:b/>
          <w:sz w:val="28"/>
          <w:szCs w:val="24"/>
        </w:rPr>
        <w:t xml:space="preserve">NEW YORK TIMES BESTSELLING AUTHOR, CHRIS BOHJALIAN, VISITS MER DOON </w:t>
      </w:r>
      <w:r w:rsidR="0070429A">
        <w:rPr>
          <w:rFonts w:ascii="Arial" w:eastAsia="MS Mincho" w:hAnsi="Arial"/>
          <w:b/>
          <w:sz w:val="28"/>
          <w:szCs w:val="24"/>
        </w:rPr>
        <w:t>&amp;</w:t>
      </w:r>
      <w:r>
        <w:rPr>
          <w:rFonts w:ascii="Arial" w:eastAsia="MS Mincho" w:hAnsi="Arial"/>
          <w:b/>
          <w:sz w:val="28"/>
          <w:szCs w:val="24"/>
        </w:rPr>
        <w:t xml:space="preserve"> </w:t>
      </w:r>
      <w:r w:rsidR="0070429A">
        <w:rPr>
          <w:rFonts w:ascii="Arial" w:eastAsia="MS Mincho" w:hAnsi="Arial"/>
          <w:b/>
          <w:sz w:val="28"/>
          <w:szCs w:val="24"/>
        </w:rPr>
        <w:t>DISCUSSES</w:t>
      </w:r>
      <w:r>
        <w:rPr>
          <w:rFonts w:ascii="Arial" w:eastAsia="MS Mincho" w:hAnsi="Arial"/>
          <w:b/>
          <w:sz w:val="28"/>
          <w:szCs w:val="24"/>
        </w:rPr>
        <w:t xml:space="preserve"> NEW NOVEL</w:t>
      </w:r>
    </w:p>
    <w:p w14:paraId="1C07955F" w14:textId="77777777" w:rsidR="0070429A" w:rsidRDefault="0070429A" w:rsidP="00FB11BF">
      <w:pPr>
        <w:jc w:val="center"/>
        <w:rPr>
          <w:rFonts w:ascii="Arial" w:eastAsia="MS Mincho" w:hAnsi="Arial"/>
          <w:i/>
          <w:szCs w:val="24"/>
        </w:rPr>
      </w:pPr>
      <w:proofErr w:type="spellStart"/>
      <w:r>
        <w:rPr>
          <w:rFonts w:ascii="Arial" w:eastAsia="MS Mincho" w:hAnsi="Arial"/>
          <w:i/>
          <w:szCs w:val="24"/>
        </w:rPr>
        <w:t>Bohjalian</w:t>
      </w:r>
      <w:proofErr w:type="spellEnd"/>
      <w:r>
        <w:rPr>
          <w:rFonts w:ascii="Arial" w:eastAsia="MS Mincho" w:hAnsi="Arial"/>
          <w:i/>
          <w:szCs w:val="24"/>
        </w:rPr>
        <w:t xml:space="preserve"> Receives a Special W</w:t>
      </w:r>
      <w:r w:rsidR="00FB11BF">
        <w:rPr>
          <w:rFonts w:ascii="Arial" w:eastAsia="MS Mincho" w:hAnsi="Arial"/>
          <w:i/>
          <w:szCs w:val="24"/>
        </w:rPr>
        <w:t>el</w:t>
      </w:r>
      <w:r>
        <w:rPr>
          <w:rFonts w:ascii="Arial" w:eastAsia="MS Mincho" w:hAnsi="Arial"/>
          <w:i/>
          <w:szCs w:val="24"/>
        </w:rPr>
        <w:t xml:space="preserve">come by the Girls </w:t>
      </w:r>
    </w:p>
    <w:p w14:paraId="69FA1AE0" w14:textId="77777777" w:rsidR="00326BC7" w:rsidRPr="00750B7B" w:rsidRDefault="0070429A" w:rsidP="00FB11BF">
      <w:pPr>
        <w:jc w:val="center"/>
        <w:rPr>
          <w:rFonts w:ascii="Arial" w:eastAsia="MS Mincho" w:hAnsi="Arial"/>
          <w:i/>
          <w:szCs w:val="24"/>
        </w:rPr>
      </w:pPr>
      <w:proofErr w:type="gramStart"/>
      <w:r>
        <w:rPr>
          <w:rFonts w:ascii="Arial" w:eastAsia="MS Mincho" w:hAnsi="Arial"/>
          <w:i/>
          <w:szCs w:val="24"/>
        </w:rPr>
        <w:t>at</w:t>
      </w:r>
      <w:proofErr w:type="gramEnd"/>
      <w:r>
        <w:rPr>
          <w:rFonts w:ascii="Arial" w:eastAsia="MS Mincho" w:hAnsi="Arial"/>
          <w:i/>
          <w:szCs w:val="24"/>
        </w:rPr>
        <w:t xml:space="preserve"> </w:t>
      </w:r>
      <w:proofErr w:type="spellStart"/>
      <w:r>
        <w:rPr>
          <w:rFonts w:ascii="Arial" w:eastAsia="MS Mincho" w:hAnsi="Arial"/>
          <w:i/>
          <w:szCs w:val="24"/>
        </w:rPr>
        <w:t>Mer</w:t>
      </w:r>
      <w:proofErr w:type="spellEnd"/>
      <w:r>
        <w:rPr>
          <w:rFonts w:ascii="Arial" w:eastAsia="MS Mincho" w:hAnsi="Arial"/>
          <w:i/>
          <w:szCs w:val="24"/>
        </w:rPr>
        <w:t xml:space="preserve"> </w:t>
      </w:r>
      <w:proofErr w:type="spellStart"/>
      <w:r>
        <w:rPr>
          <w:rFonts w:ascii="Arial" w:eastAsia="MS Mincho" w:hAnsi="Arial"/>
          <w:i/>
          <w:szCs w:val="24"/>
        </w:rPr>
        <w:t>Doon</w:t>
      </w:r>
      <w:proofErr w:type="spellEnd"/>
      <w:r>
        <w:rPr>
          <w:rFonts w:ascii="Arial" w:eastAsia="MS Mincho" w:hAnsi="Arial"/>
          <w:i/>
          <w:szCs w:val="24"/>
        </w:rPr>
        <w:t xml:space="preserve"> and D</w:t>
      </w:r>
      <w:r w:rsidR="00FB11BF">
        <w:rPr>
          <w:rFonts w:ascii="Arial" w:eastAsia="MS Mincho" w:hAnsi="Arial"/>
          <w:i/>
          <w:szCs w:val="24"/>
        </w:rPr>
        <w:t>iscuss</w:t>
      </w:r>
      <w:r w:rsidR="0051228C">
        <w:rPr>
          <w:rFonts w:ascii="Arial" w:eastAsia="MS Mincho" w:hAnsi="Arial"/>
          <w:i/>
          <w:szCs w:val="24"/>
        </w:rPr>
        <w:t>es H</w:t>
      </w:r>
      <w:r>
        <w:rPr>
          <w:rFonts w:ascii="Arial" w:eastAsia="MS Mincho" w:hAnsi="Arial"/>
          <w:i/>
          <w:szCs w:val="24"/>
        </w:rPr>
        <w:t>is N</w:t>
      </w:r>
      <w:r w:rsidR="00FB11BF">
        <w:rPr>
          <w:rFonts w:ascii="Arial" w:eastAsia="MS Mincho" w:hAnsi="Arial"/>
          <w:i/>
          <w:szCs w:val="24"/>
        </w:rPr>
        <w:t xml:space="preserve">ew </w:t>
      </w:r>
      <w:r>
        <w:rPr>
          <w:rFonts w:ascii="Arial" w:eastAsia="MS Mincho" w:hAnsi="Arial"/>
          <w:i/>
          <w:szCs w:val="24"/>
        </w:rPr>
        <w:t>B</w:t>
      </w:r>
      <w:r w:rsidR="002A1491">
        <w:rPr>
          <w:rFonts w:ascii="Arial" w:eastAsia="MS Mincho" w:hAnsi="Arial"/>
          <w:i/>
          <w:szCs w:val="24"/>
        </w:rPr>
        <w:t>ook, “The Gues</w:t>
      </w:r>
      <w:r>
        <w:rPr>
          <w:rFonts w:ascii="Arial" w:eastAsia="MS Mincho" w:hAnsi="Arial"/>
          <w:i/>
          <w:szCs w:val="24"/>
        </w:rPr>
        <w:t>t Room”</w:t>
      </w:r>
    </w:p>
    <w:p w14:paraId="3AE5FA83" w14:textId="77777777" w:rsidR="00750B7B" w:rsidRPr="00340F21" w:rsidRDefault="00750B7B" w:rsidP="00326BC7">
      <w:pPr>
        <w:rPr>
          <w:rFonts w:ascii="Arial" w:eastAsia="MS Mincho" w:hAnsi="Arial"/>
          <w:szCs w:val="24"/>
        </w:rPr>
      </w:pPr>
    </w:p>
    <w:p w14:paraId="23C84617" w14:textId="77777777" w:rsidR="0081691E" w:rsidRDefault="00354F1A" w:rsidP="00FB11BF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b/>
          <w:szCs w:val="24"/>
        </w:rPr>
        <w:t>E</w:t>
      </w:r>
      <w:r w:rsidR="00750B7B">
        <w:rPr>
          <w:rFonts w:ascii="Arial" w:hAnsi="Arial"/>
          <w:b/>
          <w:szCs w:val="24"/>
        </w:rPr>
        <w:t>chmiadzin</w:t>
      </w:r>
      <w:proofErr w:type="spellEnd"/>
      <w:r w:rsidR="00750B7B">
        <w:rPr>
          <w:rFonts w:ascii="Arial" w:hAnsi="Arial"/>
          <w:b/>
          <w:szCs w:val="24"/>
        </w:rPr>
        <w:t>, Armenia</w:t>
      </w:r>
      <w:r w:rsidR="00340F21">
        <w:rPr>
          <w:rFonts w:ascii="Arial" w:hAnsi="Arial"/>
          <w:szCs w:val="24"/>
        </w:rPr>
        <w:t xml:space="preserve"> </w:t>
      </w:r>
      <w:r w:rsidR="00BD7A8E">
        <w:rPr>
          <w:rFonts w:ascii="Arial" w:hAnsi="Arial"/>
          <w:szCs w:val="24"/>
        </w:rPr>
        <w:t>–</w:t>
      </w:r>
      <w:r w:rsidR="00EB3746">
        <w:rPr>
          <w:rFonts w:ascii="Arial" w:hAnsi="Arial"/>
          <w:szCs w:val="24"/>
        </w:rPr>
        <w:t xml:space="preserve"> </w:t>
      </w:r>
      <w:r w:rsidR="00C240C7">
        <w:rPr>
          <w:rFonts w:ascii="Arial" w:hAnsi="Arial"/>
          <w:szCs w:val="24"/>
        </w:rPr>
        <w:t xml:space="preserve">During his most recent visit to Armenia, </w:t>
      </w:r>
      <w:r w:rsidR="006110B1">
        <w:rPr>
          <w:rFonts w:ascii="Arial" w:hAnsi="Arial"/>
          <w:szCs w:val="24"/>
        </w:rPr>
        <w:t xml:space="preserve">internationally acclaimed novelist </w:t>
      </w:r>
      <w:r w:rsidR="00C240C7">
        <w:rPr>
          <w:rFonts w:ascii="Arial" w:hAnsi="Arial"/>
          <w:szCs w:val="24"/>
        </w:rPr>
        <w:t xml:space="preserve">Chris </w:t>
      </w:r>
      <w:proofErr w:type="spellStart"/>
      <w:r w:rsidR="00C240C7">
        <w:rPr>
          <w:rFonts w:ascii="Arial" w:hAnsi="Arial"/>
          <w:szCs w:val="24"/>
        </w:rPr>
        <w:t>Bohjalian</w:t>
      </w:r>
      <w:proofErr w:type="spellEnd"/>
      <w:r w:rsidR="00C240C7">
        <w:rPr>
          <w:rFonts w:ascii="Arial" w:hAnsi="Arial"/>
          <w:szCs w:val="24"/>
        </w:rPr>
        <w:t xml:space="preserve"> visited </w:t>
      </w:r>
      <w:proofErr w:type="spellStart"/>
      <w:r w:rsidR="00C240C7">
        <w:rPr>
          <w:rFonts w:ascii="Arial" w:hAnsi="Arial"/>
          <w:szCs w:val="24"/>
        </w:rPr>
        <w:t>Mer</w:t>
      </w:r>
      <w:proofErr w:type="spellEnd"/>
      <w:r w:rsidR="00C240C7">
        <w:rPr>
          <w:rFonts w:ascii="Arial" w:hAnsi="Arial"/>
          <w:szCs w:val="24"/>
        </w:rPr>
        <w:t xml:space="preserve"> </w:t>
      </w:r>
      <w:proofErr w:type="spellStart"/>
      <w:r w:rsidR="00C240C7">
        <w:rPr>
          <w:rFonts w:ascii="Arial" w:hAnsi="Arial"/>
          <w:szCs w:val="24"/>
        </w:rPr>
        <w:t>Doon</w:t>
      </w:r>
      <w:proofErr w:type="spellEnd"/>
      <w:r w:rsidR="005A5F88">
        <w:rPr>
          <w:rFonts w:ascii="Arial" w:hAnsi="Arial"/>
          <w:szCs w:val="24"/>
        </w:rPr>
        <w:t xml:space="preserve">, a home for orphaned and disadvantaged young women who have aged out of Armenia’s orphanage system.  </w:t>
      </w:r>
      <w:proofErr w:type="spellStart"/>
      <w:r w:rsidR="005A5F88">
        <w:rPr>
          <w:rFonts w:ascii="Arial" w:hAnsi="Arial"/>
          <w:szCs w:val="24"/>
        </w:rPr>
        <w:t>Bohjalian</w:t>
      </w:r>
      <w:proofErr w:type="spellEnd"/>
      <w:r w:rsidR="005A5F88">
        <w:rPr>
          <w:rFonts w:ascii="Arial" w:hAnsi="Arial"/>
          <w:szCs w:val="24"/>
        </w:rPr>
        <w:t>, the author of 10 New York Times bestsellers</w:t>
      </w:r>
      <w:r w:rsidR="003833F7">
        <w:rPr>
          <w:rFonts w:ascii="Arial" w:hAnsi="Arial"/>
          <w:szCs w:val="24"/>
        </w:rPr>
        <w:t>,</w:t>
      </w:r>
      <w:r w:rsidR="005A5F88">
        <w:rPr>
          <w:rFonts w:ascii="Arial" w:hAnsi="Arial"/>
          <w:szCs w:val="24"/>
        </w:rPr>
        <w:t xml:space="preserve"> including “The Sandcastle Girls,” was excited to meet the residents of </w:t>
      </w:r>
      <w:proofErr w:type="spellStart"/>
      <w:r w:rsidR="005A5F88">
        <w:rPr>
          <w:rFonts w:ascii="Arial" w:hAnsi="Arial"/>
          <w:szCs w:val="24"/>
        </w:rPr>
        <w:t>Mer</w:t>
      </w:r>
      <w:proofErr w:type="spellEnd"/>
      <w:r w:rsidR="005A5F88">
        <w:rPr>
          <w:rFonts w:ascii="Arial" w:hAnsi="Arial"/>
          <w:szCs w:val="24"/>
        </w:rPr>
        <w:t xml:space="preserve"> </w:t>
      </w:r>
      <w:proofErr w:type="spellStart"/>
      <w:r w:rsidR="005A5F88">
        <w:rPr>
          <w:rFonts w:ascii="Arial" w:hAnsi="Arial"/>
          <w:szCs w:val="24"/>
        </w:rPr>
        <w:t>Doon</w:t>
      </w:r>
      <w:proofErr w:type="spellEnd"/>
      <w:r w:rsidR="005A5F88">
        <w:rPr>
          <w:rFonts w:ascii="Arial" w:hAnsi="Arial"/>
          <w:szCs w:val="24"/>
        </w:rPr>
        <w:t xml:space="preserve"> to learn about their experiences in Armenia’s orphanage system.  </w:t>
      </w:r>
    </w:p>
    <w:p w14:paraId="5535934E" w14:textId="77777777" w:rsidR="005A5F88" w:rsidRDefault="005A5F88" w:rsidP="00FB11BF">
      <w:pPr>
        <w:rPr>
          <w:rFonts w:ascii="Arial" w:hAnsi="Arial"/>
          <w:szCs w:val="24"/>
        </w:rPr>
      </w:pPr>
    </w:p>
    <w:p w14:paraId="036104F6" w14:textId="77777777" w:rsidR="00514BBB" w:rsidRDefault="005A5F88" w:rsidP="00FB11BF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Bohjalian</w:t>
      </w:r>
      <w:proofErr w:type="spellEnd"/>
      <w:r>
        <w:rPr>
          <w:rFonts w:ascii="Arial" w:hAnsi="Arial"/>
          <w:szCs w:val="24"/>
        </w:rPr>
        <w:t xml:space="preserve"> and the girls </w:t>
      </w:r>
      <w:r w:rsidR="00627BCB">
        <w:rPr>
          <w:rFonts w:ascii="Arial" w:hAnsi="Arial"/>
          <w:szCs w:val="24"/>
        </w:rPr>
        <w:t>engaged in</w:t>
      </w:r>
      <w:r w:rsidR="003F4409">
        <w:rPr>
          <w:rFonts w:ascii="Arial" w:hAnsi="Arial"/>
          <w:szCs w:val="24"/>
        </w:rPr>
        <w:t xml:space="preserve"> a</w:t>
      </w:r>
      <w:r>
        <w:rPr>
          <w:rFonts w:ascii="Arial" w:hAnsi="Arial"/>
          <w:szCs w:val="24"/>
        </w:rPr>
        <w:t xml:space="preserve"> </w:t>
      </w:r>
      <w:r w:rsidR="00627BCB">
        <w:rPr>
          <w:rFonts w:ascii="Arial" w:hAnsi="Arial"/>
          <w:szCs w:val="24"/>
        </w:rPr>
        <w:t>dynamic</w:t>
      </w:r>
      <w:r>
        <w:rPr>
          <w:rFonts w:ascii="Arial" w:hAnsi="Arial"/>
          <w:szCs w:val="24"/>
        </w:rPr>
        <w:t xml:space="preserve"> exchange of questions and answers in a round table discussion.  </w:t>
      </w:r>
      <w:r w:rsidR="00687A21">
        <w:rPr>
          <w:rFonts w:ascii="Arial" w:hAnsi="Arial"/>
          <w:szCs w:val="24"/>
        </w:rPr>
        <w:t xml:space="preserve">Each resident introduced herself and related </w:t>
      </w:r>
      <w:r w:rsidR="009B5C8D">
        <w:rPr>
          <w:rFonts w:ascii="Arial" w:hAnsi="Arial"/>
          <w:szCs w:val="24"/>
        </w:rPr>
        <w:t xml:space="preserve">interesting and </w:t>
      </w:r>
      <w:proofErr w:type="gramStart"/>
      <w:r w:rsidR="009B5C8D">
        <w:rPr>
          <w:rFonts w:ascii="Arial" w:hAnsi="Arial"/>
          <w:szCs w:val="24"/>
        </w:rPr>
        <w:t>heartfelt</w:t>
      </w:r>
      <w:proofErr w:type="gramEnd"/>
      <w:r w:rsidR="009B5C8D">
        <w:rPr>
          <w:rFonts w:ascii="Arial" w:hAnsi="Arial"/>
          <w:szCs w:val="24"/>
        </w:rPr>
        <w:t xml:space="preserve"> life </w:t>
      </w:r>
      <w:r w:rsidR="00687A21">
        <w:rPr>
          <w:rFonts w:ascii="Arial" w:hAnsi="Arial"/>
          <w:szCs w:val="24"/>
        </w:rPr>
        <w:t>experiences</w:t>
      </w:r>
      <w:r w:rsidR="009B5C8D">
        <w:rPr>
          <w:rFonts w:ascii="Arial" w:hAnsi="Arial"/>
          <w:szCs w:val="24"/>
        </w:rPr>
        <w:t xml:space="preserve">.  </w:t>
      </w:r>
      <w:proofErr w:type="spellStart"/>
      <w:r w:rsidR="009B5C8D">
        <w:rPr>
          <w:rFonts w:ascii="Arial" w:hAnsi="Arial"/>
          <w:szCs w:val="24"/>
        </w:rPr>
        <w:t>Bohjalian</w:t>
      </w:r>
      <w:proofErr w:type="spellEnd"/>
      <w:r w:rsidR="009B5C8D">
        <w:rPr>
          <w:rFonts w:ascii="Arial" w:hAnsi="Arial"/>
          <w:szCs w:val="24"/>
        </w:rPr>
        <w:t xml:space="preserve"> explained that </w:t>
      </w:r>
      <w:r w:rsidR="00687A21">
        <w:rPr>
          <w:rFonts w:ascii="Arial" w:hAnsi="Arial"/>
          <w:szCs w:val="24"/>
        </w:rPr>
        <w:t xml:space="preserve">storyline of </w:t>
      </w:r>
      <w:r w:rsidR="009B5C8D">
        <w:rPr>
          <w:rFonts w:ascii="Arial" w:hAnsi="Arial"/>
          <w:szCs w:val="24"/>
        </w:rPr>
        <w:t xml:space="preserve">“The Guest Room” was inspired by a trip to Armenia with his wife and daughter where they witnessed the plight of girls who are living on the streets and vulnerable to trafficking. </w:t>
      </w:r>
      <w:r w:rsidR="00514BBB">
        <w:rPr>
          <w:rFonts w:ascii="Arial" w:hAnsi="Arial"/>
          <w:szCs w:val="24"/>
        </w:rPr>
        <w:t xml:space="preserve">The novel’s main characters are </w:t>
      </w:r>
      <w:r w:rsidR="002E67EE">
        <w:rPr>
          <w:rFonts w:ascii="Arial" w:hAnsi="Arial"/>
          <w:szCs w:val="24"/>
        </w:rPr>
        <w:t xml:space="preserve">two </w:t>
      </w:r>
      <w:r w:rsidR="00514BBB">
        <w:rPr>
          <w:rFonts w:ascii="Arial" w:hAnsi="Arial"/>
          <w:szCs w:val="24"/>
        </w:rPr>
        <w:t xml:space="preserve">19-year-old girls </w:t>
      </w:r>
      <w:r w:rsidR="00514BBB" w:rsidRPr="00514BBB">
        <w:rPr>
          <w:rFonts w:ascii="Arial" w:hAnsi="Arial"/>
          <w:szCs w:val="24"/>
        </w:rPr>
        <w:t xml:space="preserve">from Armenia, </w:t>
      </w:r>
      <w:r w:rsidR="00514BBB">
        <w:rPr>
          <w:rFonts w:ascii="Arial" w:hAnsi="Arial"/>
          <w:szCs w:val="24"/>
        </w:rPr>
        <w:t xml:space="preserve">who </w:t>
      </w:r>
      <w:r w:rsidR="003833F7">
        <w:rPr>
          <w:rFonts w:ascii="Arial" w:hAnsi="Arial"/>
          <w:szCs w:val="24"/>
        </w:rPr>
        <w:t>are</w:t>
      </w:r>
      <w:r w:rsidR="00514BBB">
        <w:rPr>
          <w:rFonts w:ascii="Arial" w:hAnsi="Arial"/>
          <w:szCs w:val="24"/>
        </w:rPr>
        <w:t xml:space="preserve"> </w:t>
      </w:r>
      <w:r w:rsidR="00514BBB" w:rsidRPr="00514BBB">
        <w:rPr>
          <w:rFonts w:ascii="Arial" w:hAnsi="Arial"/>
          <w:szCs w:val="24"/>
        </w:rPr>
        <w:t>abducted as teenagers, held captive as sex slaves in Russia throughout their adolescence, and then brought to New York City where</w:t>
      </w:r>
      <w:r w:rsidR="00514BBB">
        <w:rPr>
          <w:rFonts w:ascii="Arial" w:hAnsi="Arial"/>
          <w:szCs w:val="24"/>
        </w:rPr>
        <w:t xml:space="preserve"> the captors force them into the sex trade.  </w:t>
      </w:r>
    </w:p>
    <w:p w14:paraId="3C07FAE1" w14:textId="77777777" w:rsidR="009B5C8D" w:rsidRDefault="009B5C8D" w:rsidP="00FB11BF">
      <w:pPr>
        <w:rPr>
          <w:rFonts w:ascii="Arial" w:hAnsi="Arial"/>
          <w:szCs w:val="24"/>
        </w:rPr>
      </w:pPr>
    </w:p>
    <w:p w14:paraId="19305558" w14:textId="77777777" w:rsidR="006A2658" w:rsidRPr="006A2658" w:rsidRDefault="006A2658" w:rsidP="006A2658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Bohjalian</w:t>
      </w:r>
      <w:proofErr w:type="spellEnd"/>
      <w:r>
        <w:rPr>
          <w:rFonts w:ascii="Arial" w:hAnsi="Arial"/>
          <w:szCs w:val="24"/>
        </w:rPr>
        <w:t xml:space="preserve"> shared, </w:t>
      </w:r>
      <w:r w:rsidRPr="006A2658">
        <w:rPr>
          <w:rFonts w:ascii="Arial" w:hAnsi="Arial"/>
          <w:szCs w:val="24"/>
        </w:rPr>
        <w:t xml:space="preserve">“I was so impressed by the young women I met at </w:t>
      </w:r>
      <w:proofErr w:type="spellStart"/>
      <w:r w:rsidRPr="006A2658">
        <w:rPr>
          <w:rFonts w:ascii="Arial" w:hAnsi="Arial"/>
          <w:szCs w:val="24"/>
        </w:rPr>
        <w:t>Mer</w:t>
      </w:r>
      <w:proofErr w:type="spellEnd"/>
      <w:r w:rsidRPr="006A2658">
        <w:rPr>
          <w:rFonts w:ascii="Arial" w:hAnsi="Arial"/>
          <w:szCs w:val="24"/>
        </w:rPr>
        <w:t xml:space="preserve"> </w:t>
      </w:r>
      <w:proofErr w:type="spellStart"/>
      <w:r w:rsidRPr="006A2658">
        <w:rPr>
          <w:rFonts w:ascii="Arial" w:hAnsi="Arial"/>
          <w:szCs w:val="24"/>
        </w:rPr>
        <w:t>Doon</w:t>
      </w:r>
      <w:proofErr w:type="spellEnd"/>
      <w:r w:rsidRPr="006A2658">
        <w:rPr>
          <w:rFonts w:ascii="Arial" w:hAnsi="Arial"/>
          <w:szCs w:val="24"/>
        </w:rPr>
        <w:t xml:space="preserve"> and so moved by their stories. These are smart, courageous, remarkable young people. And I was so honored to glimpse the incredible work of </w:t>
      </w:r>
      <w:proofErr w:type="spellStart"/>
      <w:r w:rsidRPr="006A2658">
        <w:rPr>
          <w:rFonts w:ascii="Arial" w:hAnsi="Arial"/>
          <w:szCs w:val="24"/>
        </w:rPr>
        <w:t>Mer</w:t>
      </w:r>
      <w:proofErr w:type="spellEnd"/>
      <w:r w:rsidRPr="006A2658">
        <w:rPr>
          <w:rFonts w:ascii="Arial" w:hAnsi="Arial"/>
          <w:szCs w:val="24"/>
        </w:rPr>
        <w:t xml:space="preserve"> </w:t>
      </w:r>
      <w:proofErr w:type="spellStart"/>
      <w:r w:rsidRPr="006A2658">
        <w:rPr>
          <w:rFonts w:ascii="Arial" w:hAnsi="Arial"/>
          <w:szCs w:val="24"/>
        </w:rPr>
        <w:t>Doon</w:t>
      </w:r>
      <w:proofErr w:type="spellEnd"/>
      <w:r w:rsidRPr="006A2658">
        <w:rPr>
          <w:rFonts w:ascii="Arial" w:hAnsi="Arial"/>
          <w:szCs w:val="24"/>
        </w:rPr>
        <w:t>. It is a home, with all that word connotes, and it is changing lives i</w:t>
      </w:r>
      <w:r>
        <w:rPr>
          <w:rFonts w:ascii="Arial" w:hAnsi="Arial"/>
          <w:szCs w:val="24"/>
        </w:rPr>
        <w:t>n meaningful and important ways.</w:t>
      </w:r>
      <w:r w:rsidRPr="006A2658">
        <w:rPr>
          <w:rFonts w:ascii="Arial" w:hAnsi="Arial"/>
          <w:szCs w:val="24"/>
        </w:rPr>
        <w:t>"</w:t>
      </w:r>
    </w:p>
    <w:p w14:paraId="6E46CF02" w14:textId="77777777" w:rsidR="00514BBB" w:rsidRDefault="00514BBB" w:rsidP="00FB11BF">
      <w:pPr>
        <w:rPr>
          <w:rFonts w:ascii="Arial" w:hAnsi="Arial"/>
          <w:szCs w:val="24"/>
        </w:rPr>
      </w:pPr>
    </w:p>
    <w:p w14:paraId="2D8068DA" w14:textId="77777777" w:rsidR="00687A21" w:rsidRPr="00514BBB" w:rsidRDefault="00687A21" w:rsidP="00687A2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International Labor Organization reports staggering statistics about global human trafficking. </w:t>
      </w:r>
      <w:r w:rsidR="00514BBB">
        <w:rPr>
          <w:rFonts w:ascii="Arial" w:hAnsi="Arial"/>
          <w:szCs w:val="24"/>
        </w:rPr>
        <w:t>For example, human</w:t>
      </w:r>
      <w:r w:rsidR="00514BBB" w:rsidRPr="00514BBB">
        <w:rPr>
          <w:rFonts w:ascii="Arial" w:hAnsi="Arial"/>
          <w:szCs w:val="24"/>
        </w:rPr>
        <w:t xml:space="preserve"> trafficking is a $150 billion dollar industry.</w:t>
      </w:r>
      <w:r w:rsidR="00514BBB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The ILO </w:t>
      </w:r>
      <w:r w:rsidRPr="00514BBB">
        <w:rPr>
          <w:rFonts w:ascii="Arial" w:hAnsi="Arial"/>
          <w:szCs w:val="24"/>
        </w:rPr>
        <w:t>estimates 4.5 million people were forced into sexual exploitation globally in 2014.</w:t>
      </w:r>
    </w:p>
    <w:p w14:paraId="3243470B" w14:textId="77777777" w:rsidR="00514BBB" w:rsidRPr="00514BBB" w:rsidRDefault="00514BBB" w:rsidP="00514BBB">
      <w:pPr>
        <w:rPr>
          <w:rFonts w:ascii="Arial" w:hAnsi="Arial"/>
          <w:szCs w:val="24"/>
        </w:rPr>
      </w:pPr>
      <w:r w:rsidRPr="00514BBB">
        <w:rPr>
          <w:rFonts w:ascii="Arial" w:hAnsi="Arial"/>
          <w:szCs w:val="24"/>
        </w:rPr>
        <w:t>According to the U.S. State Department, perhaps three-quarters of a million people are trafficked across international borders every year – and there are the millions trafficked within their own countries.</w:t>
      </w:r>
      <w:r>
        <w:rPr>
          <w:rFonts w:ascii="Arial" w:hAnsi="Arial"/>
          <w:szCs w:val="24"/>
        </w:rPr>
        <w:t xml:space="preserve"> </w:t>
      </w:r>
    </w:p>
    <w:p w14:paraId="5A092E49" w14:textId="77777777" w:rsidR="00514BBB" w:rsidRPr="009C4C2A" w:rsidRDefault="00514BBB" w:rsidP="00514BBB">
      <w:pPr>
        <w:rPr>
          <w:rFonts w:ascii="Arial" w:hAnsi="Arial"/>
          <w:szCs w:val="24"/>
        </w:rPr>
      </w:pPr>
      <w:r w:rsidRPr="009C4C2A">
        <w:rPr>
          <w:rFonts w:ascii="Arial" w:hAnsi="Arial"/>
          <w:szCs w:val="24"/>
        </w:rPr>
        <w:lastRenderedPageBreak/>
        <w:t>About two million children every year are exploited in the global commercial sex trade.</w:t>
      </w:r>
    </w:p>
    <w:p w14:paraId="2D4196B0" w14:textId="77777777" w:rsidR="009C4C2A" w:rsidRPr="009C4C2A" w:rsidRDefault="00514BBB" w:rsidP="00514BBB">
      <w:pPr>
        <w:rPr>
          <w:rFonts w:ascii="Arial" w:hAnsi="Arial"/>
          <w:szCs w:val="24"/>
        </w:rPr>
      </w:pPr>
      <w:r w:rsidRPr="009C4C2A">
        <w:rPr>
          <w:rFonts w:ascii="Arial" w:hAnsi="Arial"/>
          <w:szCs w:val="24"/>
        </w:rPr>
        <w:t xml:space="preserve">Women and girls make up 98 percent of victims of trafficking for sexual exploitation.  </w:t>
      </w:r>
    </w:p>
    <w:p w14:paraId="483EB48E" w14:textId="77777777" w:rsidR="009C4C2A" w:rsidRPr="009C4C2A" w:rsidRDefault="009C4C2A" w:rsidP="00514BBB">
      <w:pPr>
        <w:rPr>
          <w:rFonts w:ascii="Arial" w:hAnsi="Arial"/>
          <w:szCs w:val="24"/>
        </w:rPr>
      </w:pPr>
    </w:p>
    <w:p w14:paraId="28A18487" w14:textId="77777777" w:rsidR="00514BBB" w:rsidRPr="009C4C2A" w:rsidRDefault="00514BBB" w:rsidP="00514BBB">
      <w:pPr>
        <w:rPr>
          <w:rFonts w:ascii="Arial" w:hAnsi="Arial"/>
          <w:szCs w:val="24"/>
        </w:rPr>
      </w:pPr>
      <w:proofErr w:type="spellStart"/>
      <w:r w:rsidRPr="009C4C2A">
        <w:rPr>
          <w:rFonts w:ascii="Arial" w:hAnsi="Arial"/>
          <w:szCs w:val="24"/>
        </w:rPr>
        <w:t>Mer</w:t>
      </w:r>
      <w:proofErr w:type="spellEnd"/>
      <w:r w:rsidRPr="009C4C2A">
        <w:rPr>
          <w:rFonts w:ascii="Arial" w:hAnsi="Arial"/>
          <w:szCs w:val="24"/>
        </w:rPr>
        <w:t xml:space="preserve"> </w:t>
      </w:r>
      <w:proofErr w:type="spellStart"/>
      <w:r w:rsidRPr="009C4C2A">
        <w:rPr>
          <w:rFonts w:ascii="Arial" w:hAnsi="Arial"/>
          <w:szCs w:val="24"/>
        </w:rPr>
        <w:t>Doon</w:t>
      </w:r>
      <w:proofErr w:type="spellEnd"/>
      <w:r w:rsidRPr="009C4C2A">
        <w:rPr>
          <w:rFonts w:ascii="Arial" w:hAnsi="Arial"/>
          <w:szCs w:val="24"/>
        </w:rPr>
        <w:t xml:space="preserve"> </w:t>
      </w:r>
      <w:r w:rsidR="009C4C2A" w:rsidRPr="009C4C2A">
        <w:rPr>
          <w:rFonts w:ascii="Arial" w:hAnsi="Arial"/>
          <w:szCs w:val="24"/>
        </w:rPr>
        <w:t>answers the ser</w:t>
      </w:r>
      <w:r w:rsidR="0016643F">
        <w:rPr>
          <w:rFonts w:ascii="Arial" w:hAnsi="Arial"/>
          <w:szCs w:val="24"/>
        </w:rPr>
        <w:t>i</w:t>
      </w:r>
      <w:r w:rsidR="009C4C2A" w:rsidRPr="009C4C2A">
        <w:rPr>
          <w:rFonts w:ascii="Arial" w:hAnsi="Arial"/>
          <w:szCs w:val="24"/>
        </w:rPr>
        <w:t xml:space="preserve">ous need for intervention for vulnerable girls in Armenia.  </w:t>
      </w:r>
      <w:r w:rsidR="00D253D3">
        <w:rPr>
          <w:rFonts w:ascii="Arial" w:hAnsi="Arial"/>
          <w:szCs w:val="24"/>
        </w:rPr>
        <w:t xml:space="preserve">The </w:t>
      </w:r>
      <w:r w:rsidR="006110B1">
        <w:rPr>
          <w:rFonts w:ascii="Arial" w:hAnsi="Arial"/>
          <w:szCs w:val="24"/>
        </w:rPr>
        <w:t>residents</w:t>
      </w:r>
      <w:r w:rsidR="00D253D3">
        <w:rPr>
          <w:rFonts w:ascii="Arial" w:hAnsi="Arial"/>
          <w:szCs w:val="24"/>
        </w:rPr>
        <w:t xml:space="preserve"> at </w:t>
      </w:r>
      <w:proofErr w:type="spellStart"/>
      <w:r w:rsidR="00D253D3">
        <w:rPr>
          <w:rFonts w:ascii="Arial" w:hAnsi="Arial"/>
          <w:szCs w:val="24"/>
        </w:rPr>
        <w:t>Mer</w:t>
      </w:r>
      <w:proofErr w:type="spellEnd"/>
      <w:r w:rsidR="00D253D3">
        <w:rPr>
          <w:rFonts w:ascii="Arial" w:hAnsi="Arial"/>
          <w:szCs w:val="24"/>
        </w:rPr>
        <w:t xml:space="preserve"> </w:t>
      </w:r>
      <w:proofErr w:type="spellStart"/>
      <w:r w:rsidR="00D253D3">
        <w:rPr>
          <w:rFonts w:ascii="Arial" w:hAnsi="Arial"/>
          <w:szCs w:val="24"/>
        </w:rPr>
        <w:t>Doon</w:t>
      </w:r>
      <w:proofErr w:type="spellEnd"/>
      <w:r w:rsidR="009C4C2A" w:rsidRPr="009C4C2A">
        <w:rPr>
          <w:rFonts w:ascii="Arial" w:hAnsi="Arial"/>
          <w:szCs w:val="24"/>
        </w:rPr>
        <w:t xml:space="preserve"> are taught strength, self-awareness, and confidence.  </w:t>
      </w:r>
      <w:r w:rsidR="00D253D3">
        <w:rPr>
          <w:rFonts w:ascii="Arial" w:hAnsi="Arial"/>
          <w:szCs w:val="24"/>
        </w:rPr>
        <w:t>They</w:t>
      </w:r>
      <w:r w:rsidR="009C4C2A" w:rsidRPr="009C4C2A">
        <w:rPr>
          <w:rFonts w:ascii="Arial" w:hAnsi="Arial"/>
          <w:szCs w:val="24"/>
        </w:rPr>
        <w:t xml:space="preserve"> learn to raise their voices against oppression, abuse and gender inequality.  </w:t>
      </w:r>
      <w:proofErr w:type="spellStart"/>
      <w:r w:rsidR="009C4C2A" w:rsidRPr="009C4C2A">
        <w:rPr>
          <w:rFonts w:ascii="Arial" w:hAnsi="Arial"/>
          <w:szCs w:val="24"/>
        </w:rPr>
        <w:t>Mer</w:t>
      </w:r>
      <w:proofErr w:type="spellEnd"/>
      <w:r w:rsidR="009C4C2A" w:rsidRPr="009C4C2A">
        <w:rPr>
          <w:rFonts w:ascii="Arial" w:hAnsi="Arial"/>
          <w:szCs w:val="24"/>
        </w:rPr>
        <w:t xml:space="preserve"> </w:t>
      </w:r>
      <w:proofErr w:type="spellStart"/>
      <w:r w:rsidR="009C4C2A" w:rsidRPr="009C4C2A">
        <w:rPr>
          <w:rFonts w:ascii="Arial" w:hAnsi="Arial"/>
          <w:szCs w:val="24"/>
        </w:rPr>
        <w:t>Doon</w:t>
      </w:r>
      <w:proofErr w:type="spellEnd"/>
      <w:r w:rsidR="009C4C2A" w:rsidRPr="009C4C2A">
        <w:rPr>
          <w:rFonts w:ascii="Arial" w:hAnsi="Arial"/>
          <w:szCs w:val="24"/>
        </w:rPr>
        <w:t xml:space="preserve"> provides a safe and trusted place to grow.</w:t>
      </w:r>
    </w:p>
    <w:p w14:paraId="5765F9D2" w14:textId="77777777" w:rsidR="00514BBB" w:rsidRPr="00514BBB" w:rsidRDefault="00514BBB" w:rsidP="00FB11BF">
      <w:pPr>
        <w:rPr>
          <w:rFonts w:ascii="Arial" w:hAnsi="Arial"/>
          <w:i/>
          <w:szCs w:val="24"/>
        </w:rPr>
      </w:pPr>
    </w:p>
    <w:p w14:paraId="7E2DD1C4" w14:textId="71EE6F44" w:rsidR="00514BBB" w:rsidRPr="00EC785E" w:rsidRDefault="00627BCB" w:rsidP="009B5C8D">
      <w:pPr>
        <w:rPr>
          <w:rFonts w:ascii="Arial" w:hAnsi="Arial"/>
          <w:b/>
          <w:szCs w:val="24"/>
        </w:rPr>
      </w:pPr>
      <w:r w:rsidRPr="00EC785E">
        <w:rPr>
          <w:rFonts w:ascii="Arial" w:hAnsi="Arial"/>
          <w:b/>
          <w:szCs w:val="24"/>
        </w:rPr>
        <w:t>“The Guest Room” goes on sale in the United States on January 5, 2016.</w:t>
      </w:r>
      <w:r w:rsidR="009C4C2A" w:rsidRPr="00EC785E">
        <w:rPr>
          <w:rFonts w:ascii="Arial" w:hAnsi="Arial"/>
          <w:b/>
          <w:szCs w:val="24"/>
        </w:rPr>
        <w:t xml:space="preserve">  It </w:t>
      </w:r>
      <w:r w:rsidR="003F4409" w:rsidRPr="00EC785E">
        <w:rPr>
          <w:rFonts w:ascii="Arial" w:hAnsi="Arial"/>
          <w:b/>
          <w:szCs w:val="24"/>
        </w:rPr>
        <w:t xml:space="preserve">has already received high praise by being named an </w:t>
      </w:r>
      <w:proofErr w:type="spellStart"/>
      <w:r w:rsidR="003F4409" w:rsidRPr="00EC785E">
        <w:rPr>
          <w:rFonts w:ascii="Arial" w:hAnsi="Arial"/>
          <w:b/>
          <w:szCs w:val="24"/>
        </w:rPr>
        <w:t>Indiebound</w:t>
      </w:r>
      <w:proofErr w:type="spellEnd"/>
      <w:r w:rsidR="003F4409" w:rsidRPr="00EC785E">
        <w:rPr>
          <w:rFonts w:ascii="Arial" w:hAnsi="Arial"/>
          <w:b/>
          <w:szCs w:val="24"/>
        </w:rPr>
        <w:t xml:space="preserve"> Indie Next Selection.</w:t>
      </w:r>
      <w:r w:rsidR="009B5C8D" w:rsidRPr="00EC785E">
        <w:rPr>
          <w:rFonts w:ascii="Arial" w:hAnsi="Arial"/>
          <w:b/>
          <w:szCs w:val="24"/>
        </w:rPr>
        <w:t xml:space="preserve"> </w:t>
      </w:r>
      <w:bookmarkStart w:id="0" w:name="_GoBack"/>
      <w:bookmarkEnd w:id="0"/>
    </w:p>
    <w:p w14:paraId="3ED53C4C" w14:textId="77777777" w:rsidR="009C4C2A" w:rsidRDefault="009C4C2A" w:rsidP="00340F21">
      <w:pPr>
        <w:rPr>
          <w:rFonts w:ascii="Arial" w:hAnsi="Arial"/>
          <w:bCs/>
          <w:szCs w:val="24"/>
        </w:rPr>
      </w:pPr>
    </w:p>
    <w:p w14:paraId="1576FF43" w14:textId="77777777" w:rsidR="00FF14EE" w:rsidRDefault="00655FE9" w:rsidP="00340F21">
      <w:pPr>
        <w:rPr>
          <w:rFonts w:ascii="Arial" w:hAnsi="Arial"/>
          <w:szCs w:val="24"/>
        </w:rPr>
      </w:pPr>
      <w:proofErr w:type="spellStart"/>
      <w:r w:rsidRPr="00655FE9">
        <w:rPr>
          <w:rFonts w:ascii="Arial" w:hAnsi="Arial"/>
          <w:bCs/>
          <w:szCs w:val="24"/>
        </w:rPr>
        <w:t>Mer</w:t>
      </w:r>
      <w:proofErr w:type="spellEnd"/>
      <w:r w:rsidRPr="00655FE9">
        <w:rPr>
          <w:rFonts w:ascii="Arial" w:hAnsi="Arial"/>
          <w:bCs/>
          <w:szCs w:val="24"/>
        </w:rPr>
        <w:t xml:space="preserve"> </w:t>
      </w:r>
      <w:proofErr w:type="spellStart"/>
      <w:r w:rsidRPr="00655FE9">
        <w:rPr>
          <w:rFonts w:ascii="Arial" w:hAnsi="Arial"/>
          <w:bCs/>
          <w:szCs w:val="24"/>
        </w:rPr>
        <w:t>Doon</w:t>
      </w:r>
      <w:proofErr w:type="spellEnd"/>
      <w:r w:rsidRPr="00655FE9">
        <w:rPr>
          <w:rFonts w:ascii="Arial" w:hAnsi="Arial"/>
          <w:b/>
          <w:bCs/>
          <w:szCs w:val="24"/>
        </w:rPr>
        <w:t xml:space="preserve"> </w:t>
      </w:r>
      <w:r w:rsidRPr="00655FE9">
        <w:rPr>
          <w:rFonts w:ascii="Arial" w:hAnsi="Arial"/>
          <w:szCs w:val="24"/>
        </w:rPr>
        <w:t xml:space="preserve">provides orphaned </w:t>
      </w:r>
      <w:r w:rsidR="00410B20">
        <w:rPr>
          <w:rFonts w:ascii="Arial" w:hAnsi="Arial"/>
          <w:szCs w:val="24"/>
        </w:rPr>
        <w:t xml:space="preserve">and disadvantaged young </w:t>
      </w:r>
      <w:r w:rsidRPr="00655FE9">
        <w:rPr>
          <w:rFonts w:ascii="Arial" w:hAnsi="Arial"/>
          <w:szCs w:val="24"/>
        </w:rPr>
        <w:t>women (ages 18-24) a loving and nurturing place to call “home.”  Our mission is to</w:t>
      </w:r>
      <w:r w:rsidR="00410B20">
        <w:rPr>
          <w:rFonts w:ascii="Arial" w:hAnsi="Arial"/>
          <w:szCs w:val="24"/>
        </w:rPr>
        <w:t xml:space="preserve"> educate and empower them</w:t>
      </w:r>
      <w:r w:rsidRPr="00655FE9">
        <w:rPr>
          <w:rFonts w:ascii="Arial" w:hAnsi="Arial"/>
          <w:szCs w:val="24"/>
        </w:rPr>
        <w:t xml:space="preserve"> wi</w:t>
      </w:r>
      <w:r w:rsidR="006C1D50">
        <w:rPr>
          <w:rFonts w:ascii="Arial" w:hAnsi="Arial"/>
          <w:szCs w:val="24"/>
        </w:rPr>
        <w:t xml:space="preserve">th skills </w:t>
      </w:r>
      <w:r w:rsidRPr="00655FE9">
        <w:rPr>
          <w:rFonts w:ascii="Arial" w:hAnsi="Arial"/>
          <w:szCs w:val="24"/>
        </w:rPr>
        <w:t>to live independently</w:t>
      </w:r>
      <w:r w:rsidR="006C1D50">
        <w:rPr>
          <w:rFonts w:ascii="Arial" w:hAnsi="Arial"/>
          <w:szCs w:val="24"/>
        </w:rPr>
        <w:t xml:space="preserve"> in mainstream society</w:t>
      </w:r>
      <w:r w:rsidRPr="00655FE9">
        <w:rPr>
          <w:rFonts w:ascii="Arial" w:hAnsi="Arial"/>
          <w:szCs w:val="24"/>
        </w:rPr>
        <w:t xml:space="preserve">. </w:t>
      </w:r>
      <w:r w:rsidR="00E45B7A">
        <w:rPr>
          <w:rFonts w:ascii="Arial" w:hAnsi="Arial"/>
          <w:szCs w:val="24"/>
        </w:rPr>
        <w:t xml:space="preserve"> The organization’s </w:t>
      </w:r>
      <w:r w:rsidR="00267F03">
        <w:rPr>
          <w:rFonts w:ascii="Arial" w:hAnsi="Arial"/>
          <w:szCs w:val="24"/>
        </w:rPr>
        <w:t>Co-Founder and Executive D</w:t>
      </w:r>
      <w:r w:rsidR="00850139">
        <w:rPr>
          <w:rFonts w:ascii="Arial" w:hAnsi="Arial"/>
          <w:szCs w:val="24"/>
        </w:rPr>
        <w:t xml:space="preserve">irector, </w:t>
      </w:r>
      <w:proofErr w:type="spellStart"/>
      <w:r w:rsidR="00850139">
        <w:rPr>
          <w:rFonts w:ascii="Arial" w:hAnsi="Arial"/>
          <w:szCs w:val="24"/>
        </w:rPr>
        <w:t>Tigranu</w:t>
      </w:r>
      <w:r w:rsidR="00E45B7A">
        <w:rPr>
          <w:rFonts w:ascii="Arial" w:hAnsi="Arial"/>
          <w:szCs w:val="24"/>
        </w:rPr>
        <w:t>hi</w:t>
      </w:r>
      <w:proofErr w:type="spellEnd"/>
      <w:r w:rsidR="00E45B7A">
        <w:rPr>
          <w:rFonts w:ascii="Arial" w:hAnsi="Arial"/>
          <w:szCs w:val="24"/>
        </w:rPr>
        <w:t xml:space="preserve"> </w:t>
      </w:r>
      <w:proofErr w:type="spellStart"/>
      <w:r w:rsidR="00E45B7A">
        <w:rPr>
          <w:rFonts w:ascii="Arial" w:hAnsi="Arial"/>
          <w:szCs w:val="24"/>
        </w:rPr>
        <w:t>Karapetyan</w:t>
      </w:r>
      <w:proofErr w:type="spellEnd"/>
      <w:r w:rsidR="00E45B7A">
        <w:rPr>
          <w:rFonts w:ascii="Arial" w:hAnsi="Arial"/>
          <w:szCs w:val="24"/>
        </w:rPr>
        <w:t xml:space="preserve">, </w:t>
      </w:r>
      <w:r w:rsidR="003906AC">
        <w:rPr>
          <w:rFonts w:ascii="Arial" w:hAnsi="Arial"/>
          <w:szCs w:val="24"/>
        </w:rPr>
        <w:t>manages</w:t>
      </w:r>
      <w:r w:rsidR="00B53712">
        <w:rPr>
          <w:rFonts w:ascii="Arial" w:hAnsi="Arial"/>
          <w:szCs w:val="24"/>
        </w:rPr>
        <w:t xml:space="preserve"> the daily</w:t>
      </w:r>
      <w:r w:rsidR="00E45B7A">
        <w:rPr>
          <w:rFonts w:ascii="Arial" w:hAnsi="Arial"/>
          <w:szCs w:val="24"/>
        </w:rPr>
        <w:t xml:space="preserve"> operation</w:t>
      </w:r>
      <w:r w:rsidR="00A63D43">
        <w:rPr>
          <w:rFonts w:ascii="Arial" w:hAnsi="Arial"/>
          <w:szCs w:val="24"/>
        </w:rPr>
        <w:t>s</w:t>
      </w:r>
      <w:r w:rsidR="00E45B7A">
        <w:rPr>
          <w:rFonts w:ascii="Arial" w:hAnsi="Arial"/>
          <w:szCs w:val="24"/>
        </w:rPr>
        <w:t xml:space="preserve"> of the program.  </w:t>
      </w:r>
    </w:p>
    <w:p w14:paraId="112B640A" w14:textId="77777777" w:rsidR="00FF14EE" w:rsidRDefault="00FF14EE" w:rsidP="00340F21">
      <w:pPr>
        <w:rPr>
          <w:rFonts w:ascii="Arial" w:hAnsi="Arial"/>
          <w:szCs w:val="24"/>
        </w:rPr>
      </w:pPr>
    </w:p>
    <w:p w14:paraId="48A99E09" w14:textId="77777777" w:rsidR="00545B95" w:rsidRDefault="001A5403" w:rsidP="00340F21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Mer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Doon</w:t>
      </w:r>
      <w:proofErr w:type="spellEnd"/>
      <w:r>
        <w:rPr>
          <w:rFonts w:ascii="Arial" w:hAnsi="Arial"/>
          <w:szCs w:val="24"/>
        </w:rPr>
        <w:t xml:space="preserve"> is </w:t>
      </w:r>
      <w:r w:rsidR="00410B20">
        <w:rPr>
          <w:rFonts w:ascii="Arial" w:hAnsi="Arial"/>
          <w:szCs w:val="24"/>
        </w:rPr>
        <w:t xml:space="preserve">located in </w:t>
      </w:r>
      <w:proofErr w:type="spellStart"/>
      <w:r w:rsidR="00410B20">
        <w:rPr>
          <w:rFonts w:ascii="Arial" w:hAnsi="Arial"/>
          <w:szCs w:val="24"/>
        </w:rPr>
        <w:t>E</w:t>
      </w:r>
      <w:r w:rsidR="00135100">
        <w:rPr>
          <w:rFonts w:ascii="Arial" w:hAnsi="Arial"/>
          <w:szCs w:val="24"/>
        </w:rPr>
        <w:t>chmiadzin</w:t>
      </w:r>
      <w:proofErr w:type="spellEnd"/>
      <w:r w:rsidR="00135100">
        <w:rPr>
          <w:rFonts w:ascii="Arial" w:hAnsi="Arial"/>
          <w:szCs w:val="24"/>
        </w:rPr>
        <w:t xml:space="preserve">, Armenia.  It is </w:t>
      </w:r>
      <w:r>
        <w:rPr>
          <w:rFonts w:ascii="Arial" w:hAnsi="Arial"/>
          <w:szCs w:val="24"/>
        </w:rPr>
        <w:t>a registered 501(c)(3) nonprofit organization i</w:t>
      </w:r>
      <w:r w:rsidR="00B53712">
        <w:rPr>
          <w:rFonts w:ascii="Arial" w:hAnsi="Arial"/>
          <w:szCs w:val="24"/>
        </w:rPr>
        <w:t>n the State of Connecticut</w:t>
      </w:r>
      <w:r w:rsidR="003906AC">
        <w:rPr>
          <w:rFonts w:ascii="Arial" w:hAnsi="Arial"/>
          <w:szCs w:val="24"/>
        </w:rPr>
        <w:t xml:space="preserve"> and a non</w:t>
      </w:r>
      <w:r>
        <w:rPr>
          <w:rFonts w:ascii="Arial" w:hAnsi="Arial"/>
          <w:szCs w:val="24"/>
        </w:rPr>
        <w:t xml:space="preserve">governmental organization </w:t>
      </w:r>
      <w:r w:rsidR="00B53712">
        <w:rPr>
          <w:rFonts w:ascii="Arial" w:hAnsi="Arial"/>
          <w:szCs w:val="24"/>
        </w:rPr>
        <w:t xml:space="preserve">registered </w:t>
      </w:r>
      <w:r>
        <w:rPr>
          <w:rFonts w:ascii="Arial" w:hAnsi="Arial"/>
          <w:szCs w:val="24"/>
        </w:rPr>
        <w:t xml:space="preserve">in the Republic of Armenia.  </w:t>
      </w:r>
      <w:proofErr w:type="gramStart"/>
      <w:r w:rsidR="00B53712">
        <w:rPr>
          <w:rFonts w:ascii="Arial" w:hAnsi="Arial"/>
          <w:szCs w:val="24"/>
        </w:rPr>
        <w:t>Tax-deductible d</w:t>
      </w:r>
      <w:r w:rsidR="00655FE9">
        <w:rPr>
          <w:rFonts w:ascii="Arial" w:hAnsi="Arial"/>
          <w:szCs w:val="24"/>
        </w:rPr>
        <w:t xml:space="preserve">onations </w:t>
      </w:r>
      <w:r w:rsidR="006D2943">
        <w:rPr>
          <w:rFonts w:ascii="Arial" w:hAnsi="Arial"/>
          <w:szCs w:val="24"/>
        </w:rPr>
        <w:t>can be made by going to</w:t>
      </w:r>
      <w:proofErr w:type="gramEnd"/>
      <w:r w:rsidR="006D2943">
        <w:rPr>
          <w:rFonts w:ascii="Arial" w:hAnsi="Arial"/>
          <w:szCs w:val="24"/>
        </w:rPr>
        <w:t xml:space="preserve"> </w:t>
      </w:r>
      <w:hyperlink r:id="rId11" w:history="1">
        <w:r w:rsidR="006D2943" w:rsidRPr="0040227A">
          <w:rPr>
            <w:rStyle w:val="Hyperlink"/>
            <w:rFonts w:ascii="Arial" w:hAnsi="Arial"/>
            <w:szCs w:val="24"/>
          </w:rPr>
          <w:t>www.Mer-Doon.com</w:t>
        </w:r>
      </w:hyperlink>
      <w:r w:rsidR="008469D5">
        <w:rPr>
          <w:rFonts w:ascii="Arial" w:hAnsi="Arial"/>
          <w:szCs w:val="24"/>
        </w:rPr>
        <w:t xml:space="preserve"> and clicking on</w:t>
      </w:r>
      <w:r w:rsidR="006D2943">
        <w:rPr>
          <w:rFonts w:ascii="Arial" w:hAnsi="Arial"/>
          <w:szCs w:val="24"/>
        </w:rPr>
        <w:t xml:space="preserve"> “Donate”.  </w:t>
      </w:r>
      <w:r w:rsidR="00582B11">
        <w:rPr>
          <w:rFonts w:ascii="Arial" w:hAnsi="Arial"/>
          <w:szCs w:val="24"/>
        </w:rPr>
        <w:t xml:space="preserve">For information, </w:t>
      </w:r>
      <w:r w:rsidR="00B53712">
        <w:rPr>
          <w:rFonts w:ascii="Arial" w:hAnsi="Arial"/>
          <w:szCs w:val="24"/>
        </w:rPr>
        <w:t xml:space="preserve">please </w:t>
      </w:r>
      <w:r w:rsidR="00582B11">
        <w:rPr>
          <w:rFonts w:ascii="Arial" w:hAnsi="Arial"/>
          <w:szCs w:val="24"/>
        </w:rPr>
        <w:t xml:space="preserve">email </w:t>
      </w:r>
      <w:hyperlink r:id="rId12" w:history="1">
        <w:r w:rsidR="00582B11" w:rsidRPr="00261ABE">
          <w:rPr>
            <w:rStyle w:val="Hyperlink"/>
            <w:rFonts w:ascii="Arial" w:hAnsi="Arial"/>
            <w:szCs w:val="24"/>
          </w:rPr>
          <w:t>merdoonarmenia@gmail.com</w:t>
        </w:r>
      </w:hyperlink>
      <w:r w:rsidR="00582B11">
        <w:rPr>
          <w:rFonts w:ascii="Arial" w:hAnsi="Arial"/>
          <w:szCs w:val="24"/>
        </w:rPr>
        <w:t xml:space="preserve">.  </w:t>
      </w:r>
    </w:p>
    <w:p w14:paraId="2E20A745" w14:textId="77777777" w:rsidR="00BE1AC3" w:rsidRDefault="00BE1AC3" w:rsidP="00C15D95">
      <w:pPr>
        <w:pBdr>
          <w:bottom w:val="thinThickThinMediumGap" w:sz="18" w:space="1" w:color="auto"/>
        </w:pBdr>
        <w:jc w:val="center"/>
        <w:rPr>
          <w:rFonts w:ascii="Arial" w:hAnsi="Arial"/>
          <w:szCs w:val="24"/>
        </w:rPr>
      </w:pPr>
    </w:p>
    <w:p w14:paraId="35BDE067" w14:textId="77777777" w:rsidR="004B5F3B" w:rsidRDefault="004B5F3B" w:rsidP="00C15D95">
      <w:pPr>
        <w:jc w:val="center"/>
        <w:rPr>
          <w:rFonts w:ascii="Arial" w:hAnsi="Arial"/>
          <w:szCs w:val="24"/>
        </w:rPr>
      </w:pPr>
    </w:p>
    <w:p w14:paraId="50569D31" w14:textId="77777777" w:rsidR="00DD3717" w:rsidRDefault="000D5B7A" w:rsidP="004B5F3B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Էջմիածին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Հայաստան</w:t>
      </w:r>
      <w:proofErr w:type="spellEnd"/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Հայաստան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ճանաչում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Քրիս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Բոհջալյանը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այցելեց</w:t>
      </w:r>
      <w:proofErr w:type="spellEnd"/>
      <w:r>
        <w:rPr>
          <w:rFonts w:ascii="Sylfaen" w:hAnsi="Sylfaen"/>
        </w:rPr>
        <w:t xml:space="preserve"> 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», </w:t>
      </w:r>
    </w:p>
    <w:p w14:paraId="25D94F79" w14:textId="77777777" w:rsidR="00E20207" w:rsidRDefault="00DD3717" w:rsidP="004B5F3B">
      <w:pPr>
        <w:rPr>
          <w:rFonts w:ascii="Sylfaen" w:hAnsi="Sylfaen"/>
        </w:rPr>
      </w:pPr>
      <w:r>
        <w:rPr>
          <w:rFonts w:ascii="Sylfaen" w:hAnsi="Sylfaen"/>
        </w:rPr>
        <w:t>&lt;</w:t>
      </w:r>
      <w:proofErr w:type="spellStart"/>
      <w:r>
        <w:rPr>
          <w:rFonts w:ascii="Sylfaen" w:hAnsi="Sylfaen"/>
        </w:rPr>
        <w:t>տ</w:t>
      </w:r>
      <w:r w:rsidR="000D5B7A">
        <w:rPr>
          <w:rFonts w:ascii="Sylfaen" w:hAnsi="Sylfaen"/>
        </w:rPr>
        <w:t>ուն</w:t>
      </w:r>
      <w:proofErr w:type="spellEnd"/>
      <w:r>
        <w:rPr>
          <w:rFonts w:ascii="Sylfaen" w:hAnsi="Sylfaen"/>
        </w:rPr>
        <w:t>&gt;</w:t>
      </w:r>
      <w:r w:rsidR="000D5B7A">
        <w:rPr>
          <w:rFonts w:ascii="Sylfaen" w:hAnsi="Sylfaen"/>
        </w:rPr>
        <w:t xml:space="preserve"> </w:t>
      </w:r>
      <w:proofErr w:type="spellStart"/>
      <w:proofErr w:type="gramStart"/>
      <w:r w:rsidR="000D5B7A">
        <w:rPr>
          <w:rFonts w:ascii="Sylfaen" w:hAnsi="Sylfaen"/>
        </w:rPr>
        <w:t>որբ</w:t>
      </w:r>
      <w:proofErr w:type="spellEnd"/>
      <w:r w:rsidR="000D5B7A">
        <w:rPr>
          <w:rFonts w:ascii="Sylfaen" w:hAnsi="Sylfaen"/>
        </w:rPr>
        <w:t xml:space="preserve">  և</w:t>
      </w:r>
      <w:proofErr w:type="gram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անապահով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երիտասարդ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աղջիկների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համար</w:t>
      </w:r>
      <w:proofErr w:type="spellEnd"/>
      <w:r w:rsidR="000D5B7A">
        <w:rPr>
          <w:rFonts w:ascii="Sylfaen" w:hAnsi="Sylfaen"/>
        </w:rPr>
        <w:t xml:space="preserve">, </w:t>
      </w:r>
      <w:proofErr w:type="spellStart"/>
      <w:r w:rsidR="000D5B7A">
        <w:rPr>
          <w:rFonts w:ascii="Sylfaen" w:hAnsi="Sylfaen"/>
        </w:rPr>
        <w:t>որոնք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դուրս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են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եկել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մանկատներից</w:t>
      </w:r>
      <w:proofErr w:type="spellEnd"/>
      <w:r w:rsidR="000D5B7A">
        <w:rPr>
          <w:rFonts w:ascii="Sylfaen" w:hAnsi="Sylfaen"/>
        </w:rPr>
        <w:t xml:space="preserve">: </w:t>
      </w:r>
      <w:proofErr w:type="spellStart"/>
      <w:r w:rsidR="000D5B7A">
        <w:rPr>
          <w:rFonts w:ascii="Sylfaen" w:hAnsi="Sylfaen"/>
        </w:rPr>
        <w:t>Բոհջալյանը</w:t>
      </w:r>
      <w:proofErr w:type="spellEnd"/>
      <w:r>
        <w:rPr>
          <w:rFonts w:ascii="Sylfaen" w:hAnsi="Sylfaen"/>
        </w:rPr>
        <w:t>՝</w:t>
      </w:r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Նյու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Յորք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Թայմսի</w:t>
      </w:r>
      <w:proofErr w:type="spellEnd"/>
      <w:r w:rsidR="000D5B7A">
        <w:rPr>
          <w:rFonts w:ascii="Sylfaen" w:hAnsi="Sylfaen"/>
        </w:rPr>
        <w:t xml:space="preserve"> 10 </w:t>
      </w:r>
      <w:proofErr w:type="spellStart"/>
      <w:r w:rsidR="000D5B7A">
        <w:rPr>
          <w:rFonts w:ascii="Sylfaen" w:hAnsi="Sylfaen"/>
        </w:rPr>
        <w:t>լավագույն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վաճառվող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գրքերի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հեղինակներից</w:t>
      </w:r>
      <w:proofErr w:type="spellEnd"/>
      <w:r w:rsidR="000D5B7A">
        <w:rPr>
          <w:rFonts w:ascii="Sylfaen" w:hAnsi="Sylfaen"/>
        </w:rPr>
        <w:t xml:space="preserve"> է, </w:t>
      </w:r>
      <w:proofErr w:type="spellStart"/>
      <w:r w:rsidR="000D5B7A">
        <w:rPr>
          <w:rFonts w:ascii="Sylfaen" w:hAnsi="Sylfaen"/>
        </w:rPr>
        <w:t>այդ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թվում</w:t>
      </w:r>
      <w:proofErr w:type="spellEnd"/>
      <w:r w:rsidR="000D5B7A">
        <w:rPr>
          <w:rFonts w:ascii="Sylfaen" w:hAnsi="Sylfaen"/>
        </w:rPr>
        <w:t xml:space="preserve"> «</w:t>
      </w:r>
      <w:proofErr w:type="spellStart"/>
      <w:r w:rsidR="000D5B7A">
        <w:rPr>
          <w:rFonts w:ascii="Sylfaen" w:hAnsi="Sylfaen"/>
        </w:rPr>
        <w:t>Ավազե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ամրոցի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աղջիկները</w:t>
      </w:r>
      <w:proofErr w:type="spellEnd"/>
      <w:r w:rsidR="000D5B7A">
        <w:rPr>
          <w:rFonts w:ascii="Sylfaen" w:hAnsi="Sylfaen"/>
        </w:rPr>
        <w:t xml:space="preserve">», </w:t>
      </w:r>
      <w:proofErr w:type="spellStart"/>
      <w:r w:rsidR="000D5B7A">
        <w:rPr>
          <w:rFonts w:ascii="Sylfaen" w:hAnsi="Sylfaen"/>
        </w:rPr>
        <w:t>նա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ուրախ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էր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հանդիպել</w:t>
      </w:r>
      <w:proofErr w:type="spellEnd"/>
      <w:r w:rsidR="000D5B7A">
        <w:rPr>
          <w:rFonts w:ascii="Sylfaen" w:hAnsi="Sylfaen"/>
        </w:rPr>
        <w:t xml:space="preserve"> «</w:t>
      </w:r>
      <w:proofErr w:type="spellStart"/>
      <w:r w:rsidR="000D5B7A">
        <w:rPr>
          <w:rFonts w:ascii="Sylfaen" w:hAnsi="Sylfaen"/>
        </w:rPr>
        <w:t>Մեր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տան</w:t>
      </w:r>
      <w:proofErr w:type="spellEnd"/>
      <w:r w:rsidR="000D5B7A">
        <w:rPr>
          <w:rFonts w:ascii="Sylfaen" w:hAnsi="Sylfaen"/>
        </w:rPr>
        <w:t xml:space="preserve">» </w:t>
      </w:r>
      <w:proofErr w:type="spellStart"/>
      <w:r w:rsidR="000D5B7A">
        <w:rPr>
          <w:rFonts w:ascii="Sylfaen" w:hAnsi="Sylfaen"/>
        </w:rPr>
        <w:t>աղջիկներին</w:t>
      </w:r>
      <w:proofErr w:type="spellEnd"/>
      <w:r w:rsidR="000D5B7A">
        <w:rPr>
          <w:rFonts w:ascii="Sylfaen" w:hAnsi="Sylfaen"/>
        </w:rPr>
        <w:t xml:space="preserve"> և </w:t>
      </w:r>
      <w:proofErr w:type="spellStart"/>
      <w:r w:rsidR="000D5B7A">
        <w:rPr>
          <w:rFonts w:ascii="Sylfaen" w:hAnsi="Sylfaen"/>
        </w:rPr>
        <w:t>տեղեկանալ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Հայաստանի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մանկատների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փորձառության</w:t>
      </w:r>
      <w:proofErr w:type="spellEnd"/>
      <w:r w:rsidR="000D5B7A">
        <w:rPr>
          <w:rFonts w:ascii="Sylfaen" w:hAnsi="Sylfaen"/>
        </w:rPr>
        <w:t xml:space="preserve"> </w:t>
      </w:r>
      <w:proofErr w:type="spellStart"/>
      <w:r w:rsidR="000D5B7A">
        <w:rPr>
          <w:rFonts w:ascii="Sylfaen" w:hAnsi="Sylfaen"/>
        </w:rPr>
        <w:t>մասին</w:t>
      </w:r>
      <w:proofErr w:type="spellEnd"/>
      <w:r w:rsidR="000D5B7A">
        <w:rPr>
          <w:rFonts w:ascii="Sylfaen" w:hAnsi="Sylfaen"/>
        </w:rPr>
        <w:t>:</w:t>
      </w:r>
    </w:p>
    <w:p w14:paraId="1CCA934D" w14:textId="77777777" w:rsidR="0051228C" w:rsidRDefault="0051228C" w:rsidP="004B5F3B">
      <w:pPr>
        <w:rPr>
          <w:rFonts w:ascii="Sylfaen" w:hAnsi="Sylfaen"/>
        </w:rPr>
      </w:pPr>
    </w:p>
    <w:p w14:paraId="2281A93F" w14:textId="77777777" w:rsidR="000D5B7A" w:rsidRDefault="000D5B7A" w:rsidP="004B5F3B">
      <w:pPr>
        <w:rPr>
          <w:rFonts w:ascii="Sylfaen" w:hAnsi="Sylfaen"/>
          <w:szCs w:val="24"/>
        </w:rPr>
      </w:pPr>
      <w:proofErr w:type="spellStart"/>
      <w:r>
        <w:rPr>
          <w:rFonts w:ascii="Sylfaen" w:hAnsi="Sylfaen"/>
        </w:rPr>
        <w:t>Բոհջալյանը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աղջիկները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սեղանի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շուրջ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փոխանակվելով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ներկայացավ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պատմեց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կյանքի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Բոհջալյանը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բացատրեց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r>
        <w:rPr>
          <w:rFonts w:ascii="Arial" w:hAnsi="Arial"/>
          <w:szCs w:val="24"/>
        </w:rPr>
        <w:t>“The Guest Room” –</w:t>
      </w:r>
      <w:r w:rsidR="00DD3717">
        <w:rPr>
          <w:rFonts w:ascii="Sylfaen" w:hAnsi="Sylfaen"/>
          <w:szCs w:val="24"/>
        </w:rPr>
        <w:t xml:space="preserve">ը </w:t>
      </w:r>
      <w:proofErr w:type="spellStart"/>
      <w:r w:rsidR="00DD3717">
        <w:rPr>
          <w:rFonts w:ascii="Sylfaen" w:hAnsi="Sylfaen"/>
          <w:szCs w:val="24"/>
        </w:rPr>
        <w:t>գրվել</w:t>
      </w:r>
      <w:proofErr w:type="spellEnd"/>
      <w:r w:rsidR="00DD3717">
        <w:rPr>
          <w:rFonts w:ascii="Sylfaen" w:hAnsi="Sylfaen"/>
          <w:szCs w:val="24"/>
        </w:rPr>
        <w:t xml:space="preserve"> է </w:t>
      </w:r>
      <w:proofErr w:type="spellStart"/>
      <w:r w:rsidR="00DD3717">
        <w:rPr>
          <w:rFonts w:ascii="Sylfaen" w:hAnsi="Sylfaen"/>
          <w:szCs w:val="24"/>
        </w:rPr>
        <w:t>կնոջ</w:t>
      </w:r>
      <w:proofErr w:type="spellEnd"/>
      <w:r w:rsidR="00DD3717">
        <w:rPr>
          <w:rFonts w:ascii="Sylfaen" w:hAnsi="Sylfaen"/>
          <w:szCs w:val="24"/>
        </w:rPr>
        <w:t xml:space="preserve"> և</w:t>
      </w:r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աղջկա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հետ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Հայաստան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կատարած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իր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ուղևորությունից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հետո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որտեղ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նրանք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տեսել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փողոցում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Cs w:val="24"/>
        </w:rPr>
        <w:t>հայտված</w:t>
      </w:r>
      <w:proofErr w:type="spellEnd"/>
      <w:r>
        <w:rPr>
          <w:rFonts w:ascii="Sylfaen" w:hAnsi="Sylfaen"/>
          <w:szCs w:val="24"/>
        </w:rPr>
        <w:t xml:space="preserve">  </w:t>
      </w:r>
      <w:proofErr w:type="spellStart"/>
      <w:r>
        <w:rPr>
          <w:rFonts w:ascii="Sylfaen" w:hAnsi="Sylfaen"/>
          <w:szCs w:val="24"/>
        </w:rPr>
        <w:t>աղջիկների</w:t>
      </w:r>
      <w:proofErr w:type="spellEnd"/>
      <w:proofErr w:type="gramEnd"/>
      <w:r w:rsidR="00DD3717">
        <w:rPr>
          <w:rFonts w:ascii="Sylfaen" w:hAnsi="Sylfaen"/>
          <w:szCs w:val="24"/>
        </w:rPr>
        <w:t xml:space="preserve">, </w:t>
      </w:r>
      <w:proofErr w:type="spellStart"/>
      <w:r w:rsidR="00DD3717">
        <w:rPr>
          <w:rFonts w:ascii="Sylfaen" w:hAnsi="Sylfaen"/>
          <w:szCs w:val="24"/>
        </w:rPr>
        <w:t>որոնք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ենթարկվում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էին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թրաֆիքինգի</w:t>
      </w:r>
      <w:proofErr w:type="spellEnd"/>
      <w:r>
        <w:rPr>
          <w:rFonts w:ascii="Sylfaen" w:hAnsi="Sylfaen"/>
          <w:szCs w:val="24"/>
        </w:rPr>
        <w:t>:</w:t>
      </w:r>
    </w:p>
    <w:p w14:paraId="6346992C" w14:textId="77777777" w:rsidR="0051228C" w:rsidRDefault="0051228C" w:rsidP="004B5F3B">
      <w:pPr>
        <w:rPr>
          <w:rFonts w:ascii="Sylfaen" w:hAnsi="Sylfaen"/>
          <w:szCs w:val="24"/>
        </w:rPr>
      </w:pPr>
    </w:p>
    <w:p w14:paraId="266F0B2C" w14:textId="77777777" w:rsidR="0051228C" w:rsidRDefault="00262433" w:rsidP="004B5F3B">
      <w:pPr>
        <w:rPr>
          <w:rFonts w:ascii="Sylfaen" w:hAnsi="Sylfaen"/>
          <w:szCs w:val="24"/>
        </w:rPr>
      </w:pPr>
      <w:proofErr w:type="spellStart"/>
      <w:r>
        <w:rPr>
          <w:rFonts w:ascii="Sylfaen" w:hAnsi="Sylfaen"/>
          <w:szCs w:val="24"/>
        </w:rPr>
        <w:t>Վեպի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գլխավոր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հերոսներն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էին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երկու</w:t>
      </w:r>
      <w:proofErr w:type="spellEnd"/>
      <w:r>
        <w:rPr>
          <w:rFonts w:ascii="Sylfaen" w:hAnsi="Sylfaen"/>
          <w:szCs w:val="24"/>
        </w:rPr>
        <w:t xml:space="preserve"> 19 </w:t>
      </w:r>
      <w:proofErr w:type="spellStart"/>
      <w:r>
        <w:rPr>
          <w:rFonts w:ascii="Sylfaen" w:hAnsi="Sylfaen"/>
          <w:szCs w:val="24"/>
        </w:rPr>
        <w:t>տարեկան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հայ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աղջիկներ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որոնք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դեռևս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դեռահաս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տարիքից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ենթարկվել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բռնության</w:t>
      </w:r>
      <w:proofErr w:type="spellEnd"/>
      <w:r>
        <w:rPr>
          <w:rFonts w:ascii="Sylfaen" w:hAnsi="Sylfaen"/>
          <w:szCs w:val="24"/>
        </w:rPr>
        <w:t xml:space="preserve"> և </w:t>
      </w:r>
      <w:proofErr w:type="spellStart"/>
      <w:r>
        <w:rPr>
          <w:rFonts w:ascii="Sylfaen" w:hAnsi="Sylfaen"/>
          <w:szCs w:val="24"/>
        </w:rPr>
        <w:t>Ռուսաստանում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պահվել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,</w:t>
      </w:r>
      <w:proofErr w:type="spellStart"/>
      <w:r>
        <w:rPr>
          <w:rFonts w:ascii="Sylfaen" w:hAnsi="Sylfaen"/>
          <w:szCs w:val="24"/>
        </w:rPr>
        <w:t>որպես</w:t>
      </w:r>
      <w:proofErr w:type="spellEnd"/>
      <w:proofErr w:type="gram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սեքս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ստրուկներ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հետագայում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բերվել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Նյու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Յորք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որտեղ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բռնի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ուժով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զբաղվել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սեքս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առևտրով</w:t>
      </w:r>
      <w:proofErr w:type="spellEnd"/>
      <w:r>
        <w:rPr>
          <w:rFonts w:ascii="Sylfaen" w:hAnsi="Sylfaen"/>
          <w:szCs w:val="24"/>
        </w:rPr>
        <w:t>:</w:t>
      </w:r>
    </w:p>
    <w:p w14:paraId="0D0C56D4" w14:textId="77777777" w:rsidR="00262433" w:rsidRPr="0051228C" w:rsidRDefault="00262433" w:rsidP="004B5F3B">
      <w:pPr>
        <w:rPr>
          <w:rFonts w:ascii="Sylfaen" w:hAnsi="Sylfaen"/>
          <w:szCs w:val="24"/>
        </w:rPr>
      </w:pPr>
      <w:proofErr w:type="spellStart"/>
      <w:r>
        <w:rPr>
          <w:rFonts w:ascii="Sylfaen" w:hAnsi="Sylfaen"/>
          <w:szCs w:val="24"/>
        </w:rPr>
        <w:t>Բոհջալյանը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Cs w:val="24"/>
        </w:rPr>
        <w:t>կիսվեց</w:t>
      </w:r>
      <w:proofErr w:type="spellEnd"/>
      <w:r>
        <w:rPr>
          <w:rFonts w:ascii="Sylfaen" w:hAnsi="Sylfaen"/>
          <w:szCs w:val="24"/>
        </w:rPr>
        <w:t xml:space="preserve"> ,-</w:t>
      </w:r>
      <w:proofErr w:type="gram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այնքան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տպավորված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էի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երիտասարդ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աղջիկներով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որոնց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հանդիպեցի</w:t>
      </w:r>
      <w:proofErr w:type="spellEnd"/>
      <w:r>
        <w:rPr>
          <w:rFonts w:ascii="Sylfaen" w:hAnsi="Sylfaen"/>
          <w:szCs w:val="24"/>
        </w:rPr>
        <w:t xml:space="preserve"> </w:t>
      </w: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տանը</w:t>
      </w:r>
      <w:proofErr w:type="spellEnd"/>
      <w:r>
        <w:rPr>
          <w:rFonts w:ascii="Sylfaen" w:hAnsi="Sylfaen"/>
        </w:rPr>
        <w:t xml:space="preserve">»  և </w:t>
      </w:r>
      <w:proofErr w:type="spellStart"/>
      <w:r>
        <w:rPr>
          <w:rFonts w:ascii="Sylfaen" w:hAnsi="Sylfaen"/>
        </w:rPr>
        <w:t>այնքան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հուզվեցի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պատմություններից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Նրանք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lastRenderedPageBreak/>
        <w:t>խելացի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քաջ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ուշագրավ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երիտասարդներ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պատիվ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տեսնել</w:t>
      </w:r>
      <w:proofErr w:type="spellEnd"/>
      <w:r>
        <w:rPr>
          <w:rFonts w:ascii="Sylfaen" w:hAnsi="Sylfaen"/>
        </w:rPr>
        <w:t xml:space="preserve"> 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</w:t>
      </w:r>
      <w:proofErr w:type="spellEnd"/>
      <w:r>
        <w:rPr>
          <w:rFonts w:ascii="Sylfaen" w:hAnsi="Sylfaen"/>
        </w:rPr>
        <w:t>»</w:t>
      </w:r>
      <w:r w:rsidR="001E4096">
        <w:rPr>
          <w:rFonts w:ascii="Sylfaen" w:hAnsi="Sylfaen"/>
        </w:rPr>
        <w:t xml:space="preserve"> </w:t>
      </w:r>
      <w:proofErr w:type="spellStart"/>
      <w:r w:rsidR="001E4096">
        <w:rPr>
          <w:rFonts w:ascii="Sylfaen" w:hAnsi="Sylfaen"/>
        </w:rPr>
        <w:t>անհավատալի</w:t>
      </w:r>
      <w:proofErr w:type="spellEnd"/>
      <w:r w:rsidR="001E4096">
        <w:rPr>
          <w:rFonts w:ascii="Sylfaen" w:hAnsi="Sylfaen"/>
        </w:rPr>
        <w:t xml:space="preserve"> </w:t>
      </w:r>
      <w:proofErr w:type="spellStart"/>
      <w:r w:rsidR="001E4096">
        <w:rPr>
          <w:rFonts w:ascii="Sylfaen" w:hAnsi="Sylfaen"/>
        </w:rPr>
        <w:t>աշխատանքը</w:t>
      </w:r>
      <w:proofErr w:type="spellEnd"/>
      <w:r w:rsidR="001E4096">
        <w:rPr>
          <w:rFonts w:ascii="Sylfaen" w:hAnsi="Sylfaen"/>
        </w:rPr>
        <w:t xml:space="preserve">: </w:t>
      </w:r>
      <w:proofErr w:type="spellStart"/>
      <w:r w:rsidR="001E4096">
        <w:rPr>
          <w:rFonts w:ascii="Sylfaen" w:hAnsi="Sylfaen"/>
        </w:rPr>
        <w:t>Դ</w:t>
      </w:r>
      <w:r>
        <w:rPr>
          <w:rFonts w:ascii="Sylfaen" w:hAnsi="Sylfaen"/>
        </w:rPr>
        <w:t>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բառիս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իմաստով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կյանքերը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իմաստալից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կարևոր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ձևով</w:t>
      </w:r>
      <w:proofErr w:type="spellEnd"/>
      <w:r>
        <w:rPr>
          <w:rFonts w:ascii="Sylfaen" w:hAnsi="Sylfaen"/>
        </w:rPr>
        <w:t>:</w:t>
      </w:r>
    </w:p>
    <w:p w14:paraId="2D6BAD34" w14:textId="77777777" w:rsidR="0051228C" w:rsidRDefault="0051228C" w:rsidP="004B5F3B">
      <w:pPr>
        <w:rPr>
          <w:rFonts w:ascii="Sylfaen" w:hAnsi="Sylfaen"/>
        </w:rPr>
      </w:pPr>
    </w:p>
    <w:p w14:paraId="16E0617C" w14:textId="77777777" w:rsidR="00262433" w:rsidRDefault="00262433" w:rsidP="004B5F3B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ահավոր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վիճակագրություն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հայտնում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համաշխարհային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մարդկային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թրաֆիքինգի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Օրինակի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մարդկային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թրաֆիքինգը</w:t>
      </w:r>
      <w:proofErr w:type="spellEnd"/>
      <w:r>
        <w:rPr>
          <w:rFonts w:ascii="Sylfaen" w:hAnsi="Sylfaen"/>
        </w:rPr>
        <w:t xml:space="preserve"> 150 </w:t>
      </w:r>
      <w:proofErr w:type="spellStart"/>
      <w:r>
        <w:rPr>
          <w:rFonts w:ascii="Sylfaen" w:hAnsi="Sylfaen"/>
        </w:rPr>
        <w:t>միլիարդ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դոլարի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շրջանառություն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ունի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Աշխատանքի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տվյալներով</w:t>
      </w:r>
      <w:proofErr w:type="spellEnd"/>
      <w:r>
        <w:rPr>
          <w:rFonts w:ascii="Sylfaen" w:hAnsi="Sylfaen"/>
        </w:rPr>
        <w:t xml:space="preserve"> 2014թ-ին 4,5 </w:t>
      </w:r>
      <w:proofErr w:type="spellStart"/>
      <w:r>
        <w:rPr>
          <w:rFonts w:ascii="Sylfaen" w:hAnsi="Sylfaen"/>
        </w:rPr>
        <w:t>միլիոն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աշխարհում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ենթարկվել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սեռական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շահագործման</w:t>
      </w:r>
      <w:proofErr w:type="spellEnd"/>
      <w:r w:rsidR="00DD3717">
        <w:rPr>
          <w:rFonts w:ascii="Sylfaen" w:hAnsi="Sylfaen"/>
        </w:rPr>
        <w:t xml:space="preserve">: </w:t>
      </w:r>
      <w:proofErr w:type="spellStart"/>
      <w:r w:rsidR="00DD3717">
        <w:rPr>
          <w:rFonts w:ascii="Sylfaen" w:hAnsi="Sylfaen"/>
        </w:rPr>
        <w:t>Ըստ</w:t>
      </w:r>
      <w:proofErr w:type="spellEnd"/>
      <w:r w:rsidR="00DD3717">
        <w:rPr>
          <w:rFonts w:ascii="Sylfaen" w:hAnsi="Sylfaen"/>
        </w:rPr>
        <w:t xml:space="preserve"> ԱՄՆ-ի </w:t>
      </w:r>
      <w:proofErr w:type="spellStart"/>
      <w:r w:rsidR="00DD3717">
        <w:rPr>
          <w:rFonts w:ascii="Sylfaen" w:hAnsi="Sylfaen"/>
        </w:rPr>
        <w:t>պետդեպարտամենտի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ամեն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տարի</w:t>
      </w:r>
      <w:proofErr w:type="spellEnd"/>
      <w:r w:rsidR="00DD3717">
        <w:rPr>
          <w:rFonts w:ascii="Sylfaen" w:hAnsi="Sylfaen"/>
        </w:rPr>
        <w:t xml:space="preserve"> 1 </w:t>
      </w:r>
      <w:proofErr w:type="spellStart"/>
      <w:r w:rsidR="00DD3717">
        <w:rPr>
          <w:rFonts w:ascii="Sylfaen" w:hAnsi="Sylfaen"/>
        </w:rPr>
        <w:t>միլիոն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մարդկանց</w:t>
      </w:r>
      <w:proofErr w:type="spellEnd"/>
      <w:r w:rsidR="00DD3717">
        <w:rPr>
          <w:rFonts w:ascii="Sylfaen" w:hAnsi="Sylfaen"/>
        </w:rPr>
        <w:t xml:space="preserve"> 3 </w:t>
      </w:r>
      <w:proofErr w:type="spellStart"/>
      <w:r w:rsidR="00DD3717">
        <w:rPr>
          <w:rFonts w:ascii="Sylfaen" w:hAnsi="Sylfaen"/>
        </w:rPr>
        <w:t>քարորդը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թրաֆիքինգի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համար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հատում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են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միջազգային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սահմանները</w:t>
      </w:r>
      <w:proofErr w:type="spellEnd"/>
      <w:r w:rsidR="00DD3717">
        <w:rPr>
          <w:rFonts w:ascii="Sylfaen" w:hAnsi="Sylfaen"/>
        </w:rPr>
        <w:t xml:space="preserve"> - և </w:t>
      </w:r>
      <w:proofErr w:type="spellStart"/>
      <w:r w:rsidR="00DD3717">
        <w:rPr>
          <w:rFonts w:ascii="Sylfaen" w:hAnsi="Sylfaen"/>
        </w:rPr>
        <w:t>միլիոնավոր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մարդիկ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թրաֆիքինգի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են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ենթարկվում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հենց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իրենց</w:t>
      </w:r>
      <w:proofErr w:type="spellEnd"/>
      <w:r w:rsidR="00DD3717">
        <w:rPr>
          <w:rFonts w:ascii="Sylfaen" w:hAnsi="Sylfaen"/>
        </w:rPr>
        <w:t xml:space="preserve"> </w:t>
      </w:r>
      <w:proofErr w:type="spellStart"/>
      <w:r w:rsidR="00DD3717">
        <w:rPr>
          <w:rFonts w:ascii="Sylfaen" w:hAnsi="Sylfaen"/>
        </w:rPr>
        <w:t>երկրներում</w:t>
      </w:r>
      <w:proofErr w:type="spellEnd"/>
      <w:r w:rsidR="00DD3717">
        <w:rPr>
          <w:rFonts w:ascii="Sylfaen" w:hAnsi="Sylfaen"/>
        </w:rPr>
        <w:t>:</w:t>
      </w:r>
    </w:p>
    <w:p w14:paraId="3908915D" w14:textId="77777777" w:rsidR="0051228C" w:rsidRDefault="0051228C" w:rsidP="004B5F3B">
      <w:pPr>
        <w:rPr>
          <w:rFonts w:ascii="Sylfaen" w:hAnsi="Sylfaen"/>
        </w:rPr>
      </w:pPr>
    </w:p>
    <w:p w14:paraId="18BD62EC" w14:textId="77777777" w:rsidR="00DD3717" w:rsidRDefault="00DD3717" w:rsidP="004B5F3B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2 </w:t>
      </w:r>
      <w:proofErr w:type="spellStart"/>
      <w:r>
        <w:rPr>
          <w:rFonts w:ascii="Sylfaen" w:hAnsi="Sylfaen"/>
        </w:rPr>
        <w:t>միլիոն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երեխա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համաշխարհային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սեքս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առևտրի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Կանայք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աղջիկները</w:t>
      </w:r>
      <w:proofErr w:type="spellEnd"/>
      <w:r>
        <w:rPr>
          <w:rFonts w:ascii="Sylfaen" w:hAnsi="Sylfaen"/>
        </w:rPr>
        <w:t xml:space="preserve"> 98 </w:t>
      </w:r>
      <w:proofErr w:type="spellStart"/>
      <w:r>
        <w:rPr>
          <w:rFonts w:ascii="Sylfaen" w:hAnsi="Sylfaen"/>
        </w:rPr>
        <w:t>տոկոսն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սեռական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>:</w:t>
      </w:r>
    </w:p>
    <w:p w14:paraId="3488ABD0" w14:textId="77777777" w:rsidR="0051228C" w:rsidRDefault="0051228C" w:rsidP="004B5F3B">
      <w:pPr>
        <w:rPr>
          <w:rFonts w:ascii="Sylfaen" w:hAnsi="Sylfaen"/>
        </w:rPr>
      </w:pPr>
    </w:p>
    <w:p w14:paraId="7A340740" w14:textId="77777777" w:rsidR="00DD3717" w:rsidRDefault="00DD3717" w:rsidP="004B5F3B">
      <w:pPr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բավարարում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Հայաստանում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խոցելի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աղջիկների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կարիքները</w:t>
      </w:r>
      <w:proofErr w:type="spellEnd"/>
      <w:r>
        <w:rPr>
          <w:rFonts w:ascii="Sylfaen" w:hAnsi="Sylfaen"/>
        </w:rPr>
        <w:t>: 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բնակիչներին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սովորեցնում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ուժեղ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տեղեկացված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ինքնավստահ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Նրանք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դիմակայել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բռնություններին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գենդերային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անհավասարություններին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ճնշումներին</w:t>
      </w:r>
      <w:proofErr w:type="spellEnd"/>
      <w:r>
        <w:rPr>
          <w:rFonts w:ascii="Sylfaen" w:hAnsi="Sylfaen"/>
        </w:rPr>
        <w:t>: 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աճելու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վստահելի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վայր</w:t>
      </w:r>
      <w:proofErr w:type="spellEnd"/>
      <w:r>
        <w:rPr>
          <w:rFonts w:ascii="Sylfaen" w:hAnsi="Sylfaen"/>
        </w:rPr>
        <w:t xml:space="preserve"> է:</w:t>
      </w:r>
    </w:p>
    <w:p w14:paraId="39072766" w14:textId="77777777" w:rsidR="00DD3717" w:rsidRPr="000D5B7A" w:rsidRDefault="00DD3717" w:rsidP="004B5F3B">
      <w:pPr>
        <w:rPr>
          <w:rFonts w:ascii="Sylfaen" w:hAnsi="Sylfaen"/>
          <w:szCs w:val="24"/>
        </w:rPr>
      </w:pPr>
    </w:p>
    <w:p w14:paraId="627F455A" w14:textId="77777777" w:rsidR="00DD3717" w:rsidRPr="00EC785E" w:rsidRDefault="00DD3717" w:rsidP="00DD3717">
      <w:pPr>
        <w:rPr>
          <w:rFonts w:ascii="Arial" w:hAnsi="Arial"/>
          <w:b/>
          <w:szCs w:val="24"/>
        </w:rPr>
      </w:pPr>
      <w:r w:rsidRPr="00EC785E">
        <w:rPr>
          <w:rFonts w:ascii="Arial" w:hAnsi="Arial"/>
          <w:b/>
          <w:szCs w:val="24"/>
        </w:rPr>
        <w:t>“The Guest Room”</w:t>
      </w:r>
      <w:r>
        <w:rPr>
          <w:rFonts w:ascii="Arial" w:hAnsi="Arial"/>
          <w:b/>
          <w:szCs w:val="24"/>
        </w:rPr>
        <w:t>-</w:t>
      </w:r>
      <w:r>
        <w:rPr>
          <w:rFonts w:ascii="Sylfaen" w:hAnsi="Sylfaen"/>
          <w:b/>
          <w:szCs w:val="24"/>
        </w:rPr>
        <w:t xml:space="preserve">ը </w:t>
      </w:r>
      <w:proofErr w:type="spellStart"/>
      <w:r w:rsidRPr="00DD3717">
        <w:rPr>
          <w:rFonts w:ascii="Sylfaen" w:hAnsi="Sylfaen"/>
          <w:szCs w:val="24"/>
        </w:rPr>
        <w:t>վաճառվելու</w:t>
      </w:r>
      <w:proofErr w:type="spellEnd"/>
      <w:r w:rsidRPr="00DD3717">
        <w:rPr>
          <w:rFonts w:ascii="Sylfaen" w:hAnsi="Sylfaen"/>
          <w:szCs w:val="24"/>
        </w:rPr>
        <w:t xml:space="preserve"> է ԱՄՆ-</w:t>
      </w:r>
      <w:proofErr w:type="spellStart"/>
      <w:r w:rsidRPr="00DD3717">
        <w:rPr>
          <w:rFonts w:ascii="Sylfaen" w:hAnsi="Sylfaen"/>
          <w:szCs w:val="24"/>
        </w:rPr>
        <w:t>ում</w:t>
      </w:r>
      <w:proofErr w:type="spellEnd"/>
      <w:r w:rsidRPr="00DD3717">
        <w:rPr>
          <w:rFonts w:ascii="Sylfaen" w:hAnsi="Sylfaen"/>
          <w:szCs w:val="24"/>
        </w:rPr>
        <w:t xml:space="preserve"> </w:t>
      </w:r>
      <w:proofErr w:type="spellStart"/>
      <w:r w:rsidRPr="00DD3717">
        <w:rPr>
          <w:rFonts w:ascii="Sylfaen" w:hAnsi="Sylfaen"/>
          <w:szCs w:val="24"/>
        </w:rPr>
        <w:t>հունվարի</w:t>
      </w:r>
      <w:proofErr w:type="spellEnd"/>
      <w:r w:rsidRPr="00DD3717">
        <w:rPr>
          <w:rFonts w:ascii="Sylfaen" w:hAnsi="Sylfaen"/>
          <w:szCs w:val="24"/>
        </w:rPr>
        <w:t xml:space="preserve"> 5-ից 2016թ</w:t>
      </w:r>
      <w:proofErr w:type="gramStart"/>
      <w:r w:rsidRPr="00DD3717">
        <w:rPr>
          <w:rFonts w:ascii="Sylfaen" w:hAnsi="Sylfaen"/>
          <w:szCs w:val="24"/>
        </w:rPr>
        <w:t>.</w:t>
      </w:r>
      <w:r>
        <w:rPr>
          <w:rFonts w:ascii="Sylfaen" w:hAnsi="Sylfaen"/>
          <w:szCs w:val="24"/>
        </w:rPr>
        <w:t>:</w:t>
      </w:r>
      <w:proofErr w:type="gram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Այն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արդեն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ստացել</w:t>
      </w:r>
      <w:proofErr w:type="spellEnd"/>
      <w:r>
        <w:rPr>
          <w:rFonts w:ascii="Sylfaen" w:hAnsi="Sylfaen"/>
          <w:szCs w:val="24"/>
        </w:rPr>
        <w:t xml:space="preserve"> է </w:t>
      </w:r>
      <w:proofErr w:type="spellStart"/>
      <w:r>
        <w:rPr>
          <w:rFonts w:ascii="Sylfaen" w:hAnsi="Sylfaen"/>
          <w:szCs w:val="24"/>
        </w:rPr>
        <w:t>բարձր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գնահատական</w:t>
      </w:r>
      <w:proofErr w:type="spellEnd"/>
      <w:r>
        <w:rPr>
          <w:rFonts w:ascii="Sylfaen" w:hAnsi="Sylfaen"/>
          <w:szCs w:val="24"/>
        </w:rPr>
        <w:t xml:space="preserve"> ԱՄՆ-</w:t>
      </w:r>
      <w:proofErr w:type="spellStart"/>
      <w:r>
        <w:rPr>
          <w:rFonts w:ascii="Sylfaen" w:hAnsi="Sylfaen"/>
          <w:szCs w:val="24"/>
        </w:rPr>
        <w:t>ում</w:t>
      </w:r>
      <w:proofErr w:type="spellEnd"/>
      <w:r>
        <w:rPr>
          <w:rFonts w:ascii="Sylfaen" w:hAnsi="Sylfaen"/>
          <w:szCs w:val="24"/>
        </w:rPr>
        <w:t xml:space="preserve">: </w:t>
      </w:r>
      <w:proofErr w:type="spellStart"/>
      <w:r>
        <w:rPr>
          <w:rFonts w:ascii="Sylfaen" w:hAnsi="Sylfaen"/>
          <w:szCs w:val="24"/>
        </w:rPr>
        <w:t>Վեպը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կարող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պատվիրել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օնլայն</w:t>
      </w:r>
      <w:proofErr w:type="spellEnd"/>
      <w:r w:rsidRPr="00DD3717">
        <w:rPr>
          <w:rFonts w:ascii="Arial" w:hAnsi="Arial"/>
          <w:b/>
          <w:szCs w:val="24"/>
        </w:rPr>
        <w:t xml:space="preserve"> </w:t>
      </w:r>
      <w:r w:rsidRPr="00EC785E">
        <w:rPr>
          <w:rFonts w:ascii="Arial" w:hAnsi="Arial"/>
          <w:b/>
          <w:szCs w:val="24"/>
        </w:rPr>
        <w:t xml:space="preserve">Amazon.com, BN.com, </w:t>
      </w:r>
      <w:proofErr w:type="spellStart"/>
      <w:r w:rsidRPr="00EC785E">
        <w:rPr>
          <w:rFonts w:ascii="Arial" w:hAnsi="Arial"/>
          <w:b/>
          <w:szCs w:val="24"/>
        </w:rPr>
        <w:t>iBooks</w:t>
      </w:r>
      <w:proofErr w:type="spellEnd"/>
      <w:r w:rsidRPr="00EC785E">
        <w:rPr>
          <w:rFonts w:ascii="Arial" w:hAnsi="Arial"/>
          <w:b/>
          <w:szCs w:val="24"/>
        </w:rPr>
        <w:t xml:space="preserve">, </w:t>
      </w:r>
      <w:proofErr w:type="spellStart"/>
      <w:r w:rsidRPr="00EC785E">
        <w:rPr>
          <w:rFonts w:ascii="Arial" w:hAnsi="Arial"/>
          <w:b/>
          <w:szCs w:val="24"/>
        </w:rPr>
        <w:t>Indiebound</w:t>
      </w:r>
      <w:proofErr w:type="spellEnd"/>
      <w:r w:rsidRPr="00EC785E">
        <w:rPr>
          <w:rFonts w:ascii="Arial" w:hAnsi="Arial"/>
          <w:b/>
          <w:szCs w:val="24"/>
        </w:rPr>
        <w:t>, and Powells.com.</w:t>
      </w:r>
    </w:p>
    <w:p w14:paraId="47946A9B" w14:textId="77777777" w:rsidR="000D5B7A" w:rsidRPr="00DD3717" w:rsidRDefault="000D5B7A" w:rsidP="004B5F3B">
      <w:pPr>
        <w:rPr>
          <w:rFonts w:ascii="Sylfaen" w:hAnsi="Sylfaen"/>
        </w:rPr>
      </w:pPr>
    </w:p>
    <w:p w14:paraId="23CA9F24" w14:textId="77777777" w:rsidR="004B5F3B" w:rsidRDefault="004B5F3B" w:rsidP="004B5F3B">
      <w:pPr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որբ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երիտասարդ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աղջիկներին</w:t>
      </w:r>
      <w:proofErr w:type="spellEnd"/>
      <w:r>
        <w:rPr>
          <w:rFonts w:ascii="Sylfaen" w:hAnsi="Sylfaen"/>
        </w:rPr>
        <w:t xml:space="preserve"> (18-24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սիրող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դաս</w:t>
      </w:r>
      <w:r w:rsidR="007F196E">
        <w:rPr>
          <w:rFonts w:ascii="Sylfaen" w:hAnsi="Sylfaen"/>
        </w:rPr>
        <w:t>տ</w:t>
      </w:r>
      <w:r>
        <w:rPr>
          <w:rFonts w:ascii="Sylfaen" w:hAnsi="Sylfaen"/>
        </w:rPr>
        <w:t>իարակող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միջավայրով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կոչվում</w:t>
      </w:r>
      <w:proofErr w:type="spellEnd"/>
      <w:r>
        <w:rPr>
          <w:rFonts w:ascii="Sylfaen" w:hAnsi="Sylfaen"/>
        </w:rPr>
        <w:t xml:space="preserve"> է «</w:t>
      </w:r>
      <w:proofErr w:type="spellStart"/>
      <w:r>
        <w:rPr>
          <w:rFonts w:ascii="Sylfaen" w:hAnsi="Sylfaen"/>
        </w:rPr>
        <w:t>տուն</w:t>
      </w:r>
      <w:proofErr w:type="spellEnd"/>
      <w:r>
        <w:rPr>
          <w:rFonts w:ascii="Sylfaen" w:hAnsi="Sylfaen"/>
        </w:rPr>
        <w:t xml:space="preserve">»: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առաքելությունն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կրթել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զինել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հմտություններով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որպեսզի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կարողանան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ինքնուրույն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Կազմակերպության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համահիմնադիր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Տիգրանուհի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Կարապետյանը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ամենօրյա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գործունեությունները</w:t>
      </w:r>
      <w:proofErr w:type="spellEnd"/>
      <w:r>
        <w:rPr>
          <w:rFonts w:ascii="Sylfaen" w:hAnsi="Sylfaen"/>
        </w:rPr>
        <w:t>:</w:t>
      </w:r>
    </w:p>
    <w:p w14:paraId="2F47F1F5" w14:textId="77777777" w:rsidR="00E20207" w:rsidRDefault="004B5F3B" w:rsidP="004B5F3B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761A2196" w14:textId="77777777" w:rsidR="004B5F3B" w:rsidRPr="0051228C" w:rsidRDefault="004B5F3B" w:rsidP="0051228C">
      <w:pPr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գտնվում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Էջմիածնում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Հայաստան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Կոնեկտիկուտ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նահանգում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գրանցված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առևտրային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 501(c)(3),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Հանրապետությունում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գրանցված</w:t>
      </w:r>
      <w:proofErr w:type="spellEnd"/>
      <w:r>
        <w:rPr>
          <w:rFonts w:ascii="Sylfaen" w:hAnsi="Sylfaen"/>
        </w:rPr>
        <w:t xml:space="preserve"> է, </w:t>
      </w:r>
      <w:proofErr w:type="spellStart"/>
      <w:proofErr w:type="gram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հասարակական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նվազեցման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նվիրատվություններ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այցելելով</w:t>
      </w:r>
      <w:proofErr w:type="spellEnd"/>
      <w:r>
        <w:rPr>
          <w:rFonts w:ascii="Sylfaen" w:hAnsi="Sylfaen"/>
        </w:rPr>
        <w:t xml:space="preserve"> </w:t>
      </w:r>
      <w:hyperlink r:id="rId13" w:history="1">
        <w:r w:rsidRPr="00D267DA">
          <w:rPr>
            <w:rStyle w:val="Hyperlink"/>
            <w:rFonts w:ascii="Arial" w:hAnsi="Arial"/>
            <w:szCs w:val="24"/>
          </w:rPr>
          <w:t>www.Mer-Doon.com</w:t>
        </w:r>
      </w:hyperlink>
      <w:r>
        <w:rPr>
          <w:rFonts w:ascii="Sylfaen" w:hAnsi="Sylfaen"/>
        </w:rPr>
        <w:t xml:space="preserve">  և </w:t>
      </w:r>
      <w:proofErr w:type="spellStart"/>
      <w:r>
        <w:rPr>
          <w:rFonts w:ascii="Sylfaen" w:hAnsi="Sylfaen"/>
        </w:rPr>
        <w:t>սեղմելով</w:t>
      </w:r>
      <w:proofErr w:type="spellEnd"/>
      <w:r>
        <w:rPr>
          <w:rFonts w:ascii="Sylfaen" w:hAnsi="Sylfaen"/>
        </w:rPr>
        <w:t xml:space="preserve">  ՛՛</w:t>
      </w:r>
      <w:proofErr w:type="spellStart"/>
      <w:r>
        <w:rPr>
          <w:rFonts w:ascii="Sylfaen" w:hAnsi="Sylfaen"/>
        </w:rPr>
        <w:t>Նվիրատվություն</w:t>
      </w:r>
      <w:proofErr w:type="spellEnd"/>
      <w:r>
        <w:rPr>
          <w:rFonts w:ascii="Sylfaen" w:hAnsi="Sylfaen"/>
        </w:rPr>
        <w:t>՛՛ (</w:t>
      </w:r>
      <w:r w:rsidRPr="00D267DA">
        <w:rPr>
          <w:rFonts w:ascii="Arial" w:hAnsi="Arial"/>
          <w:szCs w:val="24"/>
        </w:rPr>
        <w:t>Donate</w:t>
      </w:r>
      <w:r>
        <w:rPr>
          <w:rFonts w:ascii="Arial" w:hAnsi="Arial" w:cs="Arial"/>
          <w:szCs w:val="24"/>
        </w:rPr>
        <w:t>)</w:t>
      </w:r>
      <w:r>
        <w:rPr>
          <w:rFonts w:ascii="Arial" w:hAnsi="Arial"/>
          <w:szCs w:val="24"/>
        </w:rPr>
        <w:t xml:space="preserve">:  </w:t>
      </w:r>
      <w:proofErr w:type="spellStart"/>
      <w:r>
        <w:rPr>
          <w:rFonts w:ascii="Sylfaen" w:hAnsi="Sylfaen"/>
          <w:szCs w:val="24"/>
        </w:rPr>
        <w:t>Ինֆորմացիայի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համար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խնդրում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եմ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ուղարկեք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հաղորդագրություն</w:t>
      </w:r>
      <w:proofErr w:type="spellEnd"/>
      <w:r>
        <w:rPr>
          <w:rFonts w:ascii="Sylfaen" w:hAnsi="Sylfaen"/>
          <w:szCs w:val="24"/>
        </w:rPr>
        <w:t xml:space="preserve"> </w:t>
      </w:r>
      <w:hyperlink r:id="rId14" w:history="1">
        <w:r w:rsidRPr="00D267DA">
          <w:rPr>
            <w:rStyle w:val="Hyperlink"/>
            <w:rFonts w:ascii="Arial" w:hAnsi="Arial"/>
            <w:szCs w:val="24"/>
          </w:rPr>
          <w:t>merdoonarmenia@gmail.com</w:t>
        </w:r>
      </w:hyperlink>
      <w:r>
        <w:rPr>
          <w:rFonts w:ascii="Arial" w:hAnsi="Arial"/>
          <w:szCs w:val="24"/>
        </w:rPr>
        <w:t>.:</w:t>
      </w:r>
      <w:r w:rsidRPr="00D267DA">
        <w:rPr>
          <w:rFonts w:ascii="Arial" w:hAnsi="Arial"/>
          <w:szCs w:val="24"/>
        </w:rPr>
        <w:t xml:space="preserve"> </w:t>
      </w:r>
    </w:p>
    <w:sectPr w:rsidR="004B5F3B" w:rsidRPr="0051228C" w:rsidSect="001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0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E54C2"/>
    <w:multiLevelType w:val="hybridMultilevel"/>
    <w:tmpl w:val="12A0D95C"/>
    <w:lvl w:ilvl="0" w:tplc="BE1A74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506E"/>
    <w:rsid w:val="00035349"/>
    <w:rsid w:val="000469DE"/>
    <w:rsid w:val="00071C41"/>
    <w:rsid w:val="000A3A4D"/>
    <w:rsid w:val="000B3ECA"/>
    <w:rsid w:val="000B73F6"/>
    <w:rsid w:val="000D5B7A"/>
    <w:rsid w:val="000E3CA3"/>
    <w:rsid w:val="000F28D1"/>
    <w:rsid w:val="00115CC0"/>
    <w:rsid w:val="00125EA0"/>
    <w:rsid w:val="001331E1"/>
    <w:rsid w:val="00135100"/>
    <w:rsid w:val="00144970"/>
    <w:rsid w:val="001455B5"/>
    <w:rsid w:val="00152056"/>
    <w:rsid w:val="0016258B"/>
    <w:rsid w:val="0016643F"/>
    <w:rsid w:val="00175E5B"/>
    <w:rsid w:val="00177B6B"/>
    <w:rsid w:val="001878F4"/>
    <w:rsid w:val="001A4480"/>
    <w:rsid w:val="001A5403"/>
    <w:rsid w:val="001D53F8"/>
    <w:rsid w:val="001E4096"/>
    <w:rsid w:val="001F0C16"/>
    <w:rsid w:val="002016CE"/>
    <w:rsid w:val="00262433"/>
    <w:rsid w:val="00267F03"/>
    <w:rsid w:val="00285080"/>
    <w:rsid w:val="002A1491"/>
    <w:rsid w:val="002C41BE"/>
    <w:rsid w:val="002D6218"/>
    <w:rsid w:val="002E67EE"/>
    <w:rsid w:val="002F5A00"/>
    <w:rsid w:val="00326BC7"/>
    <w:rsid w:val="00330C80"/>
    <w:rsid w:val="00340F21"/>
    <w:rsid w:val="00354F1A"/>
    <w:rsid w:val="00363CA6"/>
    <w:rsid w:val="00363D30"/>
    <w:rsid w:val="003678C3"/>
    <w:rsid w:val="00370820"/>
    <w:rsid w:val="003833F7"/>
    <w:rsid w:val="003906AC"/>
    <w:rsid w:val="003A45F4"/>
    <w:rsid w:val="003F4409"/>
    <w:rsid w:val="00410B20"/>
    <w:rsid w:val="00417212"/>
    <w:rsid w:val="00425BB8"/>
    <w:rsid w:val="00431997"/>
    <w:rsid w:val="004347CC"/>
    <w:rsid w:val="00442589"/>
    <w:rsid w:val="00455EFA"/>
    <w:rsid w:val="004B452A"/>
    <w:rsid w:val="004B5F3B"/>
    <w:rsid w:val="004C5206"/>
    <w:rsid w:val="004F5A91"/>
    <w:rsid w:val="0051228C"/>
    <w:rsid w:val="00514BBB"/>
    <w:rsid w:val="005213FF"/>
    <w:rsid w:val="0052218C"/>
    <w:rsid w:val="00524836"/>
    <w:rsid w:val="0052487E"/>
    <w:rsid w:val="00544ACA"/>
    <w:rsid w:val="00545B95"/>
    <w:rsid w:val="00546016"/>
    <w:rsid w:val="005671C4"/>
    <w:rsid w:val="00570C2D"/>
    <w:rsid w:val="00582B11"/>
    <w:rsid w:val="00592B0F"/>
    <w:rsid w:val="005A5F88"/>
    <w:rsid w:val="005A685F"/>
    <w:rsid w:val="005C6530"/>
    <w:rsid w:val="005D461C"/>
    <w:rsid w:val="006110B1"/>
    <w:rsid w:val="00617A43"/>
    <w:rsid w:val="00627BCB"/>
    <w:rsid w:val="00633EBD"/>
    <w:rsid w:val="00654614"/>
    <w:rsid w:val="00655FE9"/>
    <w:rsid w:val="00656DDC"/>
    <w:rsid w:val="006636C8"/>
    <w:rsid w:val="00685DB8"/>
    <w:rsid w:val="00687A21"/>
    <w:rsid w:val="0069566F"/>
    <w:rsid w:val="006A2658"/>
    <w:rsid w:val="006A66BE"/>
    <w:rsid w:val="006C1D50"/>
    <w:rsid w:val="006D2943"/>
    <w:rsid w:val="006F618C"/>
    <w:rsid w:val="0070288D"/>
    <w:rsid w:val="0070429A"/>
    <w:rsid w:val="007148CE"/>
    <w:rsid w:val="0073256F"/>
    <w:rsid w:val="00750B7B"/>
    <w:rsid w:val="00777A30"/>
    <w:rsid w:val="0078384A"/>
    <w:rsid w:val="007853D5"/>
    <w:rsid w:val="00794DEC"/>
    <w:rsid w:val="007B2D72"/>
    <w:rsid w:val="007B76F2"/>
    <w:rsid w:val="007D78AA"/>
    <w:rsid w:val="007F196E"/>
    <w:rsid w:val="0081691E"/>
    <w:rsid w:val="008178D5"/>
    <w:rsid w:val="008200E2"/>
    <w:rsid w:val="008469D5"/>
    <w:rsid w:val="00850139"/>
    <w:rsid w:val="008527E1"/>
    <w:rsid w:val="0086307F"/>
    <w:rsid w:val="008900CF"/>
    <w:rsid w:val="008B6BF8"/>
    <w:rsid w:val="008B756A"/>
    <w:rsid w:val="008B7836"/>
    <w:rsid w:val="008C1003"/>
    <w:rsid w:val="008E2DA4"/>
    <w:rsid w:val="0090113F"/>
    <w:rsid w:val="00902BDC"/>
    <w:rsid w:val="00931FCD"/>
    <w:rsid w:val="00952140"/>
    <w:rsid w:val="009B2955"/>
    <w:rsid w:val="009B5C8D"/>
    <w:rsid w:val="009C4C2A"/>
    <w:rsid w:val="009C7A40"/>
    <w:rsid w:val="009D1D2C"/>
    <w:rsid w:val="009E34A8"/>
    <w:rsid w:val="009E5116"/>
    <w:rsid w:val="00A4657D"/>
    <w:rsid w:val="00A46CA9"/>
    <w:rsid w:val="00A63D43"/>
    <w:rsid w:val="00A85C5F"/>
    <w:rsid w:val="00A914DC"/>
    <w:rsid w:val="00AB0863"/>
    <w:rsid w:val="00AC026B"/>
    <w:rsid w:val="00AE3031"/>
    <w:rsid w:val="00AF70A3"/>
    <w:rsid w:val="00B12EFE"/>
    <w:rsid w:val="00B53712"/>
    <w:rsid w:val="00B66948"/>
    <w:rsid w:val="00B6728F"/>
    <w:rsid w:val="00B84143"/>
    <w:rsid w:val="00B87E0D"/>
    <w:rsid w:val="00B96D97"/>
    <w:rsid w:val="00BA1A0F"/>
    <w:rsid w:val="00BA2EB1"/>
    <w:rsid w:val="00BC1A09"/>
    <w:rsid w:val="00BD5249"/>
    <w:rsid w:val="00BD7A8E"/>
    <w:rsid w:val="00BD7E59"/>
    <w:rsid w:val="00BE1AC3"/>
    <w:rsid w:val="00C15D95"/>
    <w:rsid w:val="00C2362E"/>
    <w:rsid w:val="00C236C8"/>
    <w:rsid w:val="00C240C7"/>
    <w:rsid w:val="00C24E70"/>
    <w:rsid w:val="00C26A1F"/>
    <w:rsid w:val="00C3114D"/>
    <w:rsid w:val="00C31A3A"/>
    <w:rsid w:val="00C515AF"/>
    <w:rsid w:val="00C608FC"/>
    <w:rsid w:val="00C73BB1"/>
    <w:rsid w:val="00C96A1E"/>
    <w:rsid w:val="00CD00CA"/>
    <w:rsid w:val="00CE7A04"/>
    <w:rsid w:val="00D00BA0"/>
    <w:rsid w:val="00D012AB"/>
    <w:rsid w:val="00D253D3"/>
    <w:rsid w:val="00D3213B"/>
    <w:rsid w:val="00D403D5"/>
    <w:rsid w:val="00D66AEC"/>
    <w:rsid w:val="00D71C1E"/>
    <w:rsid w:val="00D815CF"/>
    <w:rsid w:val="00DA49E2"/>
    <w:rsid w:val="00DA703D"/>
    <w:rsid w:val="00DD238B"/>
    <w:rsid w:val="00DD3717"/>
    <w:rsid w:val="00DE6CDB"/>
    <w:rsid w:val="00DF5F65"/>
    <w:rsid w:val="00E04BFF"/>
    <w:rsid w:val="00E114B9"/>
    <w:rsid w:val="00E20207"/>
    <w:rsid w:val="00E4143C"/>
    <w:rsid w:val="00E43965"/>
    <w:rsid w:val="00E45B7A"/>
    <w:rsid w:val="00E573D5"/>
    <w:rsid w:val="00E747BD"/>
    <w:rsid w:val="00EB3746"/>
    <w:rsid w:val="00EC785E"/>
    <w:rsid w:val="00EE2686"/>
    <w:rsid w:val="00EF71C7"/>
    <w:rsid w:val="00F60E88"/>
    <w:rsid w:val="00F60EB5"/>
    <w:rsid w:val="00F63245"/>
    <w:rsid w:val="00F72E24"/>
    <w:rsid w:val="00F758DA"/>
    <w:rsid w:val="00F90103"/>
    <w:rsid w:val="00F939DF"/>
    <w:rsid w:val="00F96CA2"/>
    <w:rsid w:val="00FA05B9"/>
    <w:rsid w:val="00FA7EE0"/>
    <w:rsid w:val="00FB11BF"/>
    <w:rsid w:val="00FC55F3"/>
    <w:rsid w:val="00FC5E6C"/>
    <w:rsid w:val="00FD18FE"/>
    <w:rsid w:val="00FE1512"/>
    <w:rsid w:val="00FF14E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F4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r-Doon.com" TargetMode="External"/><Relationship Id="rId12" Type="http://schemas.openxmlformats.org/officeDocument/2006/relationships/hyperlink" Target="mailto:merdoonarmenia@gmail.com" TargetMode="External"/><Relationship Id="rId13" Type="http://schemas.openxmlformats.org/officeDocument/2006/relationships/hyperlink" Target="http://www.Mer-Doon.com" TargetMode="External"/><Relationship Id="rId14" Type="http://schemas.openxmlformats.org/officeDocument/2006/relationships/hyperlink" Target="mailto:merdoonarmenia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image" Target="media/image20.png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1040</Words>
  <Characters>5931</Characters>
  <Application>Microsoft Macintosh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6958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Boyajian</dc:creator>
  <cp:keywords/>
  <cp:lastModifiedBy>James Broussalian</cp:lastModifiedBy>
  <cp:revision>4</cp:revision>
  <cp:lastPrinted>2015-08-26T11:46:00Z</cp:lastPrinted>
  <dcterms:created xsi:type="dcterms:W3CDTF">2016-01-02T03:49:00Z</dcterms:created>
  <dcterms:modified xsi:type="dcterms:W3CDTF">2016-01-03T23:14:00Z</dcterms:modified>
</cp:coreProperties>
</file>